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8405AF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624E99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09746A" w:rsidRPr="0009746A">
        <w:rPr>
          <w:rFonts w:ascii="Arial" w:eastAsia="Times New Roman" w:hAnsi="Arial" w:cs="Arial"/>
          <w:b/>
        </w:rPr>
        <w:t>4826/65515/10-12-2021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09746A" w:rsidRPr="00E5754C">
        <w:rPr>
          <w:rFonts w:ascii="Arial" w:hAnsi="Arial" w:cs="Arial"/>
          <w:b/>
        </w:rPr>
        <w:t>«</w:t>
      </w:r>
      <w:proofErr w:type="spellStart"/>
      <w:r w:rsidR="0009746A" w:rsidRPr="00E5754C">
        <w:rPr>
          <w:rFonts w:ascii="Arial" w:hAnsi="Arial" w:cs="Arial"/>
          <w:b/>
          <w:i/>
          <w:iCs/>
        </w:rPr>
        <w:t>In</w:t>
      </w:r>
      <w:proofErr w:type="spellEnd"/>
      <w:r w:rsidR="0009746A" w:rsidRPr="00E5754C">
        <w:rPr>
          <w:rFonts w:ascii="Arial" w:hAnsi="Arial" w:cs="Arial"/>
          <w:b/>
          <w:i/>
          <w:iCs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i/>
          <w:iCs/>
        </w:rPr>
        <w:t>vitro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and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i/>
          <w:iCs/>
        </w:rPr>
        <w:t>in</w:t>
      </w:r>
      <w:proofErr w:type="spellEnd"/>
      <w:r w:rsidR="0009746A" w:rsidRPr="00E5754C">
        <w:rPr>
          <w:rFonts w:ascii="Arial" w:hAnsi="Arial" w:cs="Arial"/>
          <w:b/>
          <w:i/>
          <w:iCs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i/>
          <w:iCs/>
        </w:rPr>
        <w:t>vivo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studies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on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the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potential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of</w:t>
      </w:r>
      <w:proofErr w:type="spellEnd"/>
      <w:r w:rsidR="0009746A" w:rsidRPr="00E5754C">
        <w:rPr>
          <w:rFonts w:ascii="Arial" w:hAnsi="Arial" w:cs="Arial"/>
          <w:b/>
        </w:rPr>
        <w:t xml:space="preserve"> a </w:t>
      </w:r>
      <w:proofErr w:type="spellStart"/>
      <w:r w:rsidR="0009746A" w:rsidRPr="00E5754C">
        <w:rPr>
          <w:rFonts w:ascii="Arial" w:hAnsi="Arial" w:cs="Arial"/>
          <w:b/>
        </w:rPr>
        <w:t>nematicide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</w:rPr>
        <w:t>against</w:t>
      </w:r>
      <w:proofErr w:type="spellEnd"/>
      <w:r w:rsidR="0009746A" w:rsidRPr="00E5754C">
        <w:rPr>
          <w:rFonts w:ascii="Arial" w:hAnsi="Arial" w:cs="Arial"/>
          <w:b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i/>
          <w:iCs/>
        </w:rPr>
        <w:t>Xiphinema</w:t>
      </w:r>
      <w:proofErr w:type="spellEnd"/>
      <w:r w:rsidR="0009746A" w:rsidRPr="00E5754C">
        <w:rPr>
          <w:rFonts w:ascii="Arial" w:hAnsi="Arial" w:cs="Arial"/>
          <w:b/>
          <w:i/>
          <w:iCs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i/>
          <w:iCs/>
        </w:rPr>
        <w:t>index</w:t>
      </w:r>
      <w:proofErr w:type="spellEnd"/>
      <w:r w:rsidR="0009746A" w:rsidRPr="00E5754C">
        <w:rPr>
          <w:rFonts w:ascii="Arial" w:hAnsi="Arial" w:cs="Arial"/>
          <w:b/>
          <w:i/>
          <w:iCs/>
        </w:rPr>
        <w:t xml:space="preserve"> - </w:t>
      </w:r>
      <w:proofErr w:type="spellStart"/>
      <w:r w:rsidR="0009746A" w:rsidRPr="00E5754C">
        <w:rPr>
          <w:rFonts w:ascii="Arial" w:hAnsi="Arial" w:cs="Arial"/>
          <w:b/>
        </w:rPr>
        <w:t>NemAXi</w:t>
      </w:r>
      <w:proofErr w:type="spellEnd"/>
      <w:r w:rsidR="0009746A" w:rsidRPr="00E5754C">
        <w:rPr>
          <w:rFonts w:ascii="Arial" w:hAnsi="Arial" w:cs="Arial"/>
          <w:b/>
        </w:rPr>
        <w:t>»</w:t>
      </w:r>
      <w:r w:rsidR="0009746A" w:rsidRPr="00E5754C">
        <w:rPr>
          <w:rFonts w:ascii="Arial" w:hAnsi="Arial" w:cs="Arial"/>
        </w:rPr>
        <w:t xml:space="preserve"> </w:t>
      </w:r>
      <w:r w:rsidR="0009746A" w:rsidRPr="00E5754C">
        <w:rPr>
          <w:rFonts w:ascii="Arial" w:hAnsi="Arial" w:cs="Arial"/>
          <w:b/>
        </w:rPr>
        <w:t xml:space="preserve">χρηματοδοτούμενο από την εταιρεία </w:t>
      </w:r>
      <w:proofErr w:type="spellStart"/>
      <w:r w:rsidR="0009746A" w:rsidRPr="00E5754C">
        <w:rPr>
          <w:rFonts w:ascii="Arial" w:hAnsi="Arial" w:cs="Arial"/>
          <w:b/>
          <w:bCs/>
        </w:rPr>
        <w:t>Corteva</w:t>
      </w:r>
      <w:proofErr w:type="spellEnd"/>
      <w:r w:rsidR="0009746A" w:rsidRPr="00E5754C">
        <w:rPr>
          <w:rFonts w:ascii="Arial" w:hAnsi="Arial" w:cs="Arial"/>
          <w:b/>
          <w:bCs/>
        </w:rPr>
        <w:t xml:space="preserve"> </w:t>
      </w:r>
      <w:proofErr w:type="spellStart"/>
      <w:r w:rsidR="0009746A" w:rsidRPr="00E5754C">
        <w:rPr>
          <w:rFonts w:ascii="Arial" w:hAnsi="Arial" w:cs="Arial"/>
          <w:b/>
          <w:bCs/>
        </w:rPr>
        <w:t>Agriscience</w:t>
      </w:r>
      <w:proofErr w:type="spellEnd"/>
      <w:r w:rsidR="0009746A" w:rsidRPr="00E5754C">
        <w:rPr>
          <w:rFonts w:ascii="Arial" w:hAnsi="Arial" w:cs="Arial"/>
        </w:rPr>
        <w:t xml:space="preserve"> </w:t>
      </w:r>
      <w:r w:rsidR="0009746A" w:rsidRPr="00E5754C">
        <w:rPr>
          <w:rFonts w:ascii="Arial" w:hAnsi="Arial" w:cs="Arial"/>
          <w:b/>
        </w:rPr>
        <w:t>σύμφωνα με την υπογεγραμμένη σύμβαση (18-10-2021) και έγκριση υλοποίησης του (15</w:t>
      </w:r>
      <w:r w:rsidR="0009746A" w:rsidRPr="00E5754C">
        <w:rPr>
          <w:rFonts w:ascii="Arial" w:hAnsi="Arial" w:cs="Arial"/>
          <w:b/>
          <w:vertAlign w:val="superscript"/>
        </w:rPr>
        <w:t>η</w:t>
      </w:r>
      <w:r w:rsidR="0009746A" w:rsidRPr="00E5754C">
        <w:rPr>
          <w:rFonts w:ascii="Arial" w:hAnsi="Arial" w:cs="Arial"/>
          <w:b/>
        </w:rPr>
        <w:t xml:space="preserve">/29-9-2021 απόφαση ΔΣ, αρ. </w:t>
      </w:r>
      <w:proofErr w:type="spellStart"/>
      <w:r w:rsidR="0009746A" w:rsidRPr="00E5754C">
        <w:rPr>
          <w:rFonts w:ascii="Arial" w:hAnsi="Arial" w:cs="Arial"/>
          <w:b/>
        </w:rPr>
        <w:t>θεμ</w:t>
      </w:r>
      <w:proofErr w:type="spellEnd"/>
      <w:r w:rsidR="0009746A" w:rsidRPr="00E5754C">
        <w:rPr>
          <w:rFonts w:ascii="Arial" w:hAnsi="Arial" w:cs="Arial"/>
          <w:b/>
        </w:rPr>
        <w:t>. 32) για το έτος 2022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9746A" w:rsidRPr="009F09F5" w:rsidRDefault="00E57BB6" w:rsidP="0009746A">
      <w:pPr>
        <w:spacing w:line="240" w:lineRule="auto"/>
        <w:contextualSpacing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09746A">
        <w:rPr>
          <w:rFonts w:ascii="Arial" w:hAnsi="Arial" w:cs="Arial"/>
          <w:bCs/>
        </w:rPr>
        <w:t>με</w:t>
      </w:r>
      <w:r w:rsidR="0009746A" w:rsidRPr="00E5754C">
        <w:rPr>
          <w:rFonts w:ascii="Arial" w:hAnsi="Arial" w:cs="Arial"/>
          <w:color w:val="000000"/>
        </w:rPr>
        <w:t xml:space="preserve"> απασχόληση </w:t>
      </w:r>
      <w:r w:rsidR="0009746A">
        <w:rPr>
          <w:rFonts w:ascii="Arial" w:hAnsi="Arial" w:cs="Arial"/>
          <w:color w:val="000000"/>
        </w:rPr>
        <w:t>που</w:t>
      </w:r>
      <w:r w:rsidR="0009746A" w:rsidRPr="00E5754C">
        <w:rPr>
          <w:rFonts w:ascii="Arial" w:hAnsi="Arial" w:cs="Arial"/>
          <w:color w:val="000000"/>
        </w:rPr>
        <w:t xml:space="preserve"> αφορά εργασίες σχετικές με την αξιολόγηση </w:t>
      </w:r>
      <w:r w:rsidR="0009746A" w:rsidRPr="00E5754C">
        <w:rPr>
          <w:rFonts w:ascii="Arial" w:hAnsi="Arial" w:cs="Arial"/>
          <w:snapToGrid w:val="0"/>
          <w:color w:val="000000"/>
          <w:lang w:eastAsia="el-GR"/>
        </w:rPr>
        <w:t xml:space="preserve">ευαισθησίας του νηματώδη </w:t>
      </w:r>
      <w:proofErr w:type="spellStart"/>
      <w:r w:rsidR="0009746A" w:rsidRPr="00E5754C">
        <w:rPr>
          <w:rFonts w:ascii="Arial" w:hAnsi="Arial" w:cs="Arial"/>
          <w:i/>
          <w:snapToGrid w:val="0"/>
          <w:color w:val="000000"/>
          <w:lang w:eastAsia="el-GR"/>
        </w:rPr>
        <w:t>Xiphinema</w:t>
      </w:r>
      <w:proofErr w:type="spellEnd"/>
      <w:r w:rsidR="0009746A" w:rsidRPr="00E5754C">
        <w:rPr>
          <w:rFonts w:ascii="Arial" w:hAnsi="Arial" w:cs="Arial"/>
          <w:i/>
          <w:snapToGrid w:val="0"/>
          <w:color w:val="000000"/>
          <w:lang w:eastAsia="el-GR"/>
        </w:rPr>
        <w:t xml:space="preserve"> </w:t>
      </w:r>
      <w:proofErr w:type="spellStart"/>
      <w:r w:rsidR="0009746A" w:rsidRPr="00E5754C">
        <w:rPr>
          <w:rFonts w:ascii="Arial" w:hAnsi="Arial" w:cs="Arial"/>
          <w:i/>
          <w:snapToGrid w:val="0"/>
          <w:color w:val="000000"/>
          <w:lang w:eastAsia="el-GR"/>
        </w:rPr>
        <w:t>index</w:t>
      </w:r>
      <w:proofErr w:type="spellEnd"/>
      <w:r w:rsidR="0009746A" w:rsidRPr="00E5754C">
        <w:rPr>
          <w:rFonts w:ascii="Arial" w:hAnsi="Arial" w:cs="Arial"/>
          <w:i/>
          <w:snapToGrid w:val="0"/>
          <w:color w:val="000000"/>
          <w:lang w:eastAsia="el-GR"/>
        </w:rPr>
        <w:t xml:space="preserve"> </w:t>
      </w:r>
      <w:r w:rsidR="0009746A" w:rsidRPr="00E5754C">
        <w:rPr>
          <w:rFonts w:ascii="Arial" w:hAnsi="Arial" w:cs="Arial"/>
          <w:snapToGrid w:val="0"/>
          <w:color w:val="000000"/>
          <w:lang w:eastAsia="el-GR"/>
        </w:rPr>
        <w:t xml:space="preserve">έναντι ενός νέου </w:t>
      </w:r>
      <w:proofErr w:type="spellStart"/>
      <w:r w:rsidR="0009746A" w:rsidRPr="00E5754C">
        <w:rPr>
          <w:rFonts w:ascii="Arial" w:hAnsi="Arial" w:cs="Arial"/>
        </w:rPr>
        <w:t>νηματωδοκτόνου</w:t>
      </w:r>
      <w:proofErr w:type="spellEnd"/>
      <w:r w:rsidR="0009746A" w:rsidRPr="00E5754C">
        <w:rPr>
          <w:rFonts w:ascii="Arial" w:hAnsi="Arial" w:cs="Arial"/>
          <w:color w:val="000000"/>
        </w:rPr>
        <w:t>. Ο</w:t>
      </w:r>
      <w:r w:rsidR="0009746A" w:rsidRPr="00E5754C">
        <w:rPr>
          <w:rFonts w:ascii="Arial" w:hAnsi="Arial" w:cs="Arial"/>
        </w:rPr>
        <w:t>ι εργασίες που θα ανατεθούν στο/στην ανάδοχο είναι:</w:t>
      </w:r>
      <w:r w:rsidR="0009746A" w:rsidRPr="0022438A">
        <w:rPr>
          <w:rFonts w:ascii="Arial" w:hAnsi="Arial" w:cs="Arial"/>
        </w:rPr>
        <w:t xml:space="preserve"> </w:t>
      </w:r>
      <w:r w:rsidR="0009746A" w:rsidRPr="00E5754C">
        <w:rPr>
          <w:rFonts w:ascii="Arial" w:hAnsi="Arial" w:cs="Arial"/>
        </w:rPr>
        <w:t>(</w:t>
      </w:r>
      <w:r w:rsidR="0009746A" w:rsidRPr="0022438A">
        <w:rPr>
          <w:rFonts w:ascii="Arial" w:hAnsi="Arial" w:cs="Arial"/>
        </w:rPr>
        <w:t>σε παρένθεση αναγράφεται ο μήνας ολοκλήρωσης/παράδοσης</w:t>
      </w:r>
      <w:r w:rsidR="0009746A" w:rsidRPr="00E5754C">
        <w:rPr>
          <w:rFonts w:ascii="Arial" w:hAnsi="Arial" w:cs="Arial"/>
        </w:rPr>
        <w:t>)</w:t>
      </w:r>
    </w:p>
    <w:p w:rsidR="0009746A" w:rsidRPr="00E5754C" w:rsidRDefault="0009746A" w:rsidP="0009746A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5754C">
        <w:rPr>
          <w:rFonts w:ascii="Arial" w:hAnsi="Arial" w:cs="Arial"/>
        </w:rPr>
        <w:t xml:space="preserve">Προετοιμασία φυτών συκιάς από μοσχεύματα και σπόρο και διατήρησή </w:t>
      </w:r>
      <w:r>
        <w:rPr>
          <w:rFonts w:ascii="Arial" w:hAnsi="Arial" w:cs="Arial"/>
        </w:rPr>
        <w:t>τους</w:t>
      </w:r>
      <w:r w:rsidRPr="00453F8B">
        <w:rPr>
          <w:rFonts w:ascii="Arial" w:hAnsi="Arial" w:cs="Arial"/>
        </w:rPr>
        <w:t xml:space="preserve"> </w:t>
      </w:r>
      <w:r w:rsidRPr="00692B21">
        <w:rPr>
          <w:rFonts w:ascii="Arial" w:hAnsi="Arial" w:cs="Arial"/>
          <w:color w:val="000000" w:themeColor="text1"/>
        </w:rPr>
        <w:t xml:space="preserve">(εκτιμώμενος χρόνος παράδοσης έργου: </w:t>
      </w:r>
      <w:r>
        <w:rPr>
          <w:rFonts w:ascii="Arial" w:hAnsi="Arial" w:cs="Arial"/>
          <w:color w:val="000000" w:themeColor="text1"/>
        </w:rPr>
        <w:t>1</w:t>
      </w:r>
      <w:r w:rsidRPr="00836857">
        <w:rPr>
          <w:rFonts w:ascii="Arial" w:hAnsi="Arial" w:cs="Arial"/>
          <w:color w:val="000000" w:themeColor="text1"/>
          <w:vertAlign w:val="superscript"/>
        </w:rPr>
        <w:t>ο</w:t>
      </w:r>
      <w:r>
        <w:rPr>
          <w:rFonts w:ascii="Arial" w:hAnsi="Arial" w:cs="Arial"/>
          <w:color w:val="000000" w:themeColor="text1"/>
        </w:rPr>
        <w:t xml:space="preserve"> </w:t>
      </w:r>
      <w:r w:rsidRPr="00692B21">
        <w:rPr>
          <w:rFonts w:ascii="Arial" w:hAnsi="Arial" w:cs="Arial"/>
          <w:color w:val="000000" w:themeColor="text1"/>
        </w:rPr>
        <w:t xml:space="preserve">έως </w:t>
      </w:r>
      <w:r>
        <w:rPr>
          <w:rFonts w:ascii="Arial" w:hAnsi="Arial" w:cs="Arial"/>
          <w:color w:val="000000" w:themeColor="text1"/>
        </w:rPr>
        <w:t>3</w:t>
      </w:r>
      <w:r w:rsidRPr="00692B21">
        <w:rPr>
          <w:rFonts w:ascii="Arial" w:hAnsi="Arial" w:cs="Arial"/>
          <w:color w:val="000000" w:themeColor="text1"/>
          <w:vertAlign w:val="superscript"/>
        </w:rPr>
        <w:t>ο</w:t>
      </w:r>
      <w:r w:rsidRPr="00692B21">
        <w:rPr>
          <w:rFonts w:ascii="Arial" w:hAnsi="Arial" w:cs="Arial"/>
          <w:color w:val="000000" w:themeColor="text1"/>
        </w:rPr>
        <w:t xml:space="preserve">  μήνα</w:t>
      </w:r>
      <w:r w:rsidRPr="001E221D">
        <w:rPr>
          <w:rFonts w:ascii="Arial" w:hAnsi="Arial" w:cs="Arial"/>
        </w:rPr>
        <w:t>)</w:t>
      </w:r>
      <w:r w:rsidRPr="00286DA9">
        <w:rPr>
          <w:rFonts w:ascii="Arial" w:hAnsi="Arial" w:cs="Arial"/>
        </w:rPr>
        <w:t>.</w:t>
      </w:r>
    </w:p>
    <w:p w:rsidR="0009746A" w:rsidRPr="00E5754C" w:rsidRDefault="0009746A" w:rsidP="0009746A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5754C">
        <w:rPr>
          <w:rFonts w:ascii="Arial" w:hAnsi="Arial" w:cs="Arial"/>
        </w:rPr>
        <w:t xml:space="preserve">Διατήρηση πληθυσμών του νηματώδη </w:t>
      </w:r>
      <w:proofErr w:type="spellStart"/>
      <w:r w:rsidRPr="00E5754C">
        <w:rPr>
          <w:rFonts w:ascii="Arial" w:hAnsi="Arial" w:cs="Arial"/>
          <w:i/>
        </w:rPr>
        <w:t>Xiphinema</w:t>
      </w:r>
      <w:proofErr w:type="spellEnd"/>
      <w:r w:rsidRPr="00E5754C">
        <w:rPr>
          <w:rFonts w:ascii="Arial" w:hAnsi="Arial" w:cs="Arial"/>
          <w:i/>
        </w:rPr>
        <w:t xml:space="preserve"> </w:t>
      </w:r>
      <w:proofErr w:type="spellStart"/>
      <w:r w:rsidRPr="00E5754C">
        <w:rPr>
          <w:rFonts w:ascii="Arial" w:hAnsi="Arial" w:cs="Arial"/>
          <w:i/>
        </w:rPr>
        <w:t>index</w:t>
      </w:r>
      <w:proofErr w:type="spellEnd"/>
      <w:r w:rsidRPr="00E5754C">
        <w:rPr>
          <w:rFonts w:ascii="Arial" w:hAnsi="Arial" w:cs="Arial"/>
        </w:rPr>
        <w:t xml:space="preserve"> σε φυτά συκιάς</w:t>
      </w:r>
      <w:r w:rsidRPr="00453F8B">
        <w:rPr>
          <w:rFonts w:ascii="Arial" w:hAnsi="Arial" w:cs="Arial"/>
        </w:rPr>
        <w:t xml:space="preserve"> </w:t>
      </w:r>
      <w:r w:rsidRPr="001E221D">
        <w:rPr>
          <w:rFonts w:ascii="Arial" w:hAnsi="Arial" w:cs="Arial"/>
        </w:rPr>
        <w:t>(</w:t>
      </w:r>
      <w:r w:rsidRPr="00692B21">
        <w:rPr>
          <w:rFonts w:ascii="Arial" w:hAnsi="Arial" w:cs="Arial"/>
        </w:rPr>
        <w:t xml:space="preserve">εκτιμώμενος χρόνος παράδοσης έργου:  </w:t>
      </w:r>
      <w:r>
        <w:rPr>
          <w:rFonts w:ascii="Arial" w:hAnsi="Arial" w:cs="Arial"/>
        </w:rPr>
        <w:t>4</w:t>
      </w:r>
      <w:r w:rsidRPr="00692B21">
        <w:rPr>
          <w:rFonts w:ascii="Arial" w:hAnsi="Arial" w:cs="Arial"/>
          <w:vertAlign w:val="superscript"/>
        </w:rPr>
        <w:t>ο</w:t>
      </w:r>
      <w:r w:rsidRPr="00692B21">
        <w:rPr>
          <w:rFonts w:ascii="Arial" w:hAnsi="Arial" w:cs="Arial"/>
        </w:rPr>
        <w:t xml:space="preserve">   έως </w:t>
      </w:r>
      <w:r>
        <w:rPr>
          <w:rFonts w:ascii="Arial" w:hAnsi="Arial" w:cs="Arial"/>
        </w:rPr>
        <w:t>5</w:t>
      </w:r>
      <w:r w:rsidRPr="00692B21">
        <w:rPr>
          <w:rFonts w:ascii="Arial" w:hAnsi="Arial" w:cs="Arial"/>
          <w:vertAlign w:val="superscript"/>
        </w:rPr>
        <w:t>ο</w:t>
      </w:r>
      <w:r w:rsidRPr="00692B21">
        <w:rPr>
          <w:rFonts w:ascii="Arial" w:hAnsi="Arial" w:cs="Arial"/>
        </w:rPr>
        <w:t xml:space="preserve">  μήνα)</w:t>
      </w:r>
      <w:r w:rsidRPr="00286DA9">
        <w:rPr>
          <w:rFonts w:ascii="Arial" w:hAnsi="Arial" w:cs="Arial"/>
        </w:rPr>
        <w:t>.</w:t>
      </w:r>
    </w:p>
    <w:p w:rsidR="0009746A" w:rsidRPr="00E5754C" w:rsidRDefault="0009746A" w:rsidP="0009746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proofErr w:type="spellStart"/>
      <w:r w:rsidRPr="00E5754C">
        <w:rPr>
          <w:rFonts w:ascii="Arial" w:hAnsi="Arial" w:cs="Arial"/>
        </w:rPr>
        <w:t>Βιοδοκιμές</w:t>
      </w:r>
      <w:proofErr w:type="spellEnd"/>
      <w:r w:rsidRPr="00E5754C">
        <w:rPr>
          <w:rFonts w:ascii="Arial" w:hAnsi="Arial" w:cs="Arial"/>
        </w:rPr>
        <w:t xml:space="preserve"> σε </w:t>
      </w:r>
      <w:proofErr w:type="spellStart"/>
      <w:r w:rsidRPr="00E5754C">
        <w:rPr>
          <w:rFonts w:ascii="Arial" w:hAnsi="Arial" w:cs="Arial"/>
        </w:rPr>
        <w:t>τρυβλία</w:t>
      </w:r>
      <w:proofErr w:type="spellEnd"/>
      <w:r w:rsidRPr="00E5754C">
        <w:rPr>
          <w:rFonts w:ascii="Arial" w:hAnsi="Arial" w:cs="Arial"/>
        </w:rPr>
        <w:t xml:space="preserve"> για αξιολόγηση της ευαισθησίας του νηματώδη </w:t>
      </w:r>
      <w:proofErr w:type="spellStart"/>
      <w:r w:rsidRPr="00E5754C">
        <w:rPr>
          <w:rFonts w:ascii="Arial" w:hAnsi="Arial" w:cs="Arial"/>
          <w:i/>
        </w:rPr>
        <w:t>Xiphinema</w:t>
      </w:r>
      <w:proofErr w:type="spellEnd"/>
      <w:r w:rsidRPr="00E5754C">
        <w:rPr>
          <w:rFonts w:ascii="Arial" w:hAnsi="Arial" w:cs="Arial"/>
          <w:i/>
        </w:rPr>
        <w:t xml:space="preserve"> </w:t>
      </w:r>
      <w:proofErr w:type="spellStart"/>
      <w:r w:rsidRPr="00E5754C">
        <w:rPr>
          <w:rFonts w:ascii="Arial" w:hAnsi="Arial" w:cs="Arial"/>
          <w:i/>
        </w:rPr>
        <w:t>index</w:t>
      </w:r>
      <w:proofErr w:type="spellEnd"/>
      <w:r w:rsidRPr="00E5754C">
        <w:rPr>
          <w:rFonts w:ascii="Arial" w:hAnsi="Arial" w:cs="Arial"/>
          <w:i/>
        </w:rPr>
        <w:t xml:space="preserve"> </w:t>
      </w:r>
      <w:r w:rsidRPr="00E5754C">
        <w:rPr>
          <w:rFonts w:ascii="Arial" w:hAnsi="Arial" w:cs="Arial"/>
        </w:rPr>
        <w:t xml:space="preserve">σε </w:t>
      </w:r>
      <w:proofErr w:type="spellStart"/>
      <w:r w:rsidRPr="00E5754C">
        <w:rPr>
          <w:rFonts w:ascii="Arial" w:hAnsi="Arial" w:cs="Arial"/>
        </w:rPr>
        <w:t>νηματωδοκτόνα</w:t>
      </w:r>
      <w:proofErr w:type="spellEnd"/>
      <w:r w:rsidRPr="00E5754C">
        <w:rPr>
          <w:rFonts w:ascii="Arial" w:hAnsi="Arial" w:cs="Arial"/>
        </w:rPr>
        <w:t xml:space="preserve"> σκευάσματα</w:t>
      </w:r>
      <w:r w:rsidRPr="00453F8B">
        <w:rPr>
          <w:rFonts w:ascii="Arial" w:hAnsi="Arial" w:cs="Arial"/>
        </w:rPr>
        <w:t xml:space="preserve"> </w:t>
      </w:r>
      <w:r w:rsidRPr="00757231">
        <w:rPr>
          <w:rFonts w:ascii="Arial" w:hAnsi="Arial" w:cs="Arial"/>
        </w:rPr>
        <w:t>(</w:t>
      </w:r>
      <w:r w:rsidRPr="00692B21">
        <w:rPr>
          <w:rFonts w:ascii="Arial" w:hAnsi="Arial" w:cs="Arial"/>
        </w:rPr>
        <w:t>εκτιμώμενος χρόνος παράδοσης έργου: από 1</w:t>
      </w:r>
      <w:r w:rsidRPr="00692B21">
        <w:rPr>
          <w:rFonts w:ascii="Arial" w:hAnsi="Arial" w:cs="Arial"/>
          <w:vertAlign w:val="superscript"/>
        </w:rPr>
        <w:t>ο</w:t>
      </w:r>
      <w:r w:rsidRPr="00692B21">
        <w:rPr>
          <w:rFonts w:ascii="Arial" w:hAnsi="Arial" w:cs="Arial"/>
        </w:rPr>
        <w:t xml:space="preserve">  έως </w:t>
      </w:r>
      <w:r>
        <w:rPr>
          <w:rFonts w:ascii="Arial" w:hAnsi="Arial" w:cs="Arial"/>
        </w:rPr>
        <w:t>3</w:t>
      </w:r>
      <w:r w:rsidRPr="00692B21">
        <w:rPr>
          <w:rFonts w:ascii="Arial" w:hAnsi="Arial" w:cs="Arial"/>
          <w:vertAlign w:val="superscript"/>
        </w:rPr>
        <w:t>ο</w:t>
      </w:r>
      <w:r w:rsidRPr="00692B21">
        <w:rPr>
          <w:rFonts w:ascii="Arial" w:hAnsi="Arial" w:cs="Arial"/>
        </w:rPr>
        <w:t xml:space="preserve">  μήνα</w:t>
      </w:r>
      <w:r w:rsidRPr="00757231">
        <w:rPr>
          <w:rFonts w:ascii="Arial" w:hAnsi="Arial" w:cs="Arial"/>
        </w:rPr>
        <w:t>).</w:t>
      </w:r>
    </w:p>
    <w:p w:rsidR="0009746A" w:rsidRPr="00E5754C" w:rsidRDefault="0009746A" w:rsidP="0009746A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E5754C">
        <w:rPr>
          <w:rFonts w:ascii="Arial" w:hAnsi="Arial" w:cs="Arial"/>
        </w:rPr>
        <w:t xml:space="preserve">Αξιολόγηση της αποτελεσματικότητας </w:t>
      </w:r>
      <w:proofErr w:type="spellStart"/>
      <w:r w:rsidRPr="00E5754C">
        <w:rPr>
          <w:rFonts w:ascii="Arial" w:hAnsi="Arial" w:cs="Arial"/>
        </w:rPr>
        <w:t>νηματωδοκτόνων</w:t>
      </w:r>
      <w:proofErr w:type="spellEnd"/>
      <w:r w:rsidRPr="00E5754C">
        <w:rPr>
          <w:rFonts w:ascii="Arial" w:hAnsi="Arial" w:cs="Arial"/>
        </w:rPr>
        <w:t xml:space="preserve"> σκευασμάτων στον νηματώδη </w:t>
      </w:r>
      <w:proofErr w:type="spellStart"/>
      <w:r w:rsidRPr="00E5754C">
        <w:rPr>
          <w:rFonts w:ascii="Arial" w:hAnsi="Arial" w:cs="Arial"/>
          <w:i/>
        </w:rPr>
        <w:t>Xiphinema</w:t>
      </w:r>
      <w:proofErr w:type="spellEnd"/>
      <w:r w:rsidRPr="00E5754C">
        <w:rPr>
          <w:rFonts w:ascii="Arial" w:hAnsi="Arial" w:cs="Arial"/>
          <w:i/>
        </w:rPr>
        <w:t xml:space="preserve"> </w:t>
      </w:r>
      <w:proofErr w:type="spellStart"/>
      <w:r w:rsidRPr="00E5754C">
        <w:rPr>
          <w:rFonts w:ascii="Arial" w:hAnsi="Arial" w:cs="Arial"/>
          <w:i/>
        </w:rPr>
        <w:t>index</w:t>
      </w:r>
      <w:proofErr w:type="spellEnd"/>
      <w:r w:rsidRPr="00E5754C">
        <w:rPr>
          <w:rFonts w:ascii="Arial" w:hAnsi="Arial" w:cs="Arial"/>
        </w:rPr>
        <w:t xml:space="preserve"> σε φυτά συκιάς</w:t>
      </w:r>
      <w:r w:rsidRPr="00453F8B">
        <w:rPr>
          <w:rFonts w:ascii="Arial" w:hAnsi="Arial" w:cs="Arial"/>
        </w:rPr>
        <w:t xml:space="preserve"> </w:t>
      </w:r>
      <w:r w:rsidRPr="00286DA9">
        <w:rPr>
          <w:rFonts w:ascii="Arial" w:hAnsi="Arial" w:cs="Arial"/>
        </w:rPr>
        <w:t>(</w:t>
      </w:r>
      <w:r w:rsidRPr="00836857">
        <w:rPr>
          <w:rFonts w:ascii="Arial" w:hAnsi="Arial" w:cs="Arial"/>
        </w:rPr>
        <w:t>εκτιμώμενος χρόνος παράδοσης έργου: από 5</w:t>
      </w:r>
      <w:r w:rsidRPr="00836857">
        <w:rPr>
          <w:rFonts w:ascii="Arial" w:hAnsi="Arial" w:cs="Arial"/>
          <w:vertAlign w:val="superscript"/>
        </w:rPr>
        <w:t>ο</w:t>
      </w:r>
      <w:r w:rsidRPr="00836857">
        <w:rPr>
          <w:rFonts w:ascii="Arial" w:hAnsi="Arial" w:cs="Arial"/>
        </w:rPr>
        <w:t xml:space="preserve">  έως 6</w:t>
      </w:r>
      <w:r w:rsidRPr="00836857">
        <w:rPr>
          <w:rFonts w:ascii="Arial" w:hAnsi="Arial" w:cs="Arial"/>
          <w:vertAlign w:val="superscript"/>
        </w:rPr>
        <w:t>ο</w:t>
      </w:r>
      <w:r w:rsidRPr="00836857">
        <w:rPr>
          <w:rFonts w:ascii="Arial" w:hAnsi="Arial" w:cs="Arial"/>
        </w:rPr>
        <w:t xml:space="preserve">  μήνα</w:t>
      </w:r>
      <w:r w:rsidRPr="00286DA9">
        <w:rPr>
          <w:rFonts w:ascii="Arial" w:hAnsi="Arial" w:cs="Arial"/>
        </w:rPr>
        <w:t>).</w:t>
      </w:r>
    </w:p>
    <w:p w:rsidR="001557AB" w:rsidRDefault="0009746A" w:rsidP="0009746A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5754C">
        <w:rPr>
          <w:rFonts w:ascii="Arial" w:hAnsi="Arial" w:cs="Arial"/>
        </w:rPr>
        <w:t>Ανάλυση αποτελεσμάτων</w:t>
      </w:r>
      <w:r w:rsidRPr="00453F8B">
        <w:rPr>
          <w:rFonts w:ascii="Arial" w:hAnsi="Arial" w:cs="Arial"/>
        </w:rPr>
        <w:t xml:space="preserve"> (</w:t>
      </w:r>
      <w:r w:rsidRPr="00836857">
        <w:rPr>
          <w:rFonts w:ascii="Arial" w:hAnsi="Arial" w:cs="Arial"/>
        </w:rPr>
        <w:t xml:space="preserve">εκτιμώμενος χρόνος παράδοσης έργου: </w:t>
      </w:r>
      <w:r>
        <w:rPr>
          <w:rFonts w:ascii="Arial" w:hAnsi="Arial" w:cs="Arial"/>
        </w:rPr>
        <w:t>4</w:t>
      </w:r>
      <w:r w:rsidRPr="00836857"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και </w:t>
      </w:r>
      <w:r w:rsidRPr="00836857">
        <w:rPr>
          <w:rFonts w:ascii="Arial" w:hAnsi="Arial" w:cs="Arial"/>
        </w:rPr>
        <w:t>6</w:t>
      </w:r>
      <w:r w:rsidRPr="00836857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  <w:vertAlign w:val="superscript"/>
        </w:rPr>
        <w:t>ς</w:t>
      </w:r>
      <w:r w:rsidRPr="00836857">
        <w:rPr>
          <w:rFonts w:ascii="Arial" w:hAnsi="Arial" w:cs="Arial"/>
        </w:rPr>
        <w:t xml:space="preserve">  μήνα</w:t>
      </w:r>
      <w:r>
        <w:rPr>
          <w:rFonts w:ascii="Arial" w:hAnsi="Arial" w:cs="Arial"/>
        </w:rPr>
        <w:t>ς</w:t>
      </w:r>
      <w:r w:rsidRPr="00453F8B">
        <w:rPr>
          <w:rFonts w:ascii="Arial" w:hAnsi="Arial" w:cs="Arial"/>
        </w:rPr>
        <w:t>)</w:t>
      </w:r>
      <w:r w:rsidRPr="00286DA9">
        <w:rPr>
          <w:rFonts w:ascii="Arial" w:hAnsi="Arial" w:cs="Arial"/>
        </w:rPr>
        <w:t>.</w:t>
      </w:r>
    </w:p>
    <w:p w:rsidR="001557AB" w:rsidRPr="004B7FE3" w:rsidRDefault="001557AB" w:rsidP="001557AB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4B7FE3">
        <w:rPr>
          <w:rFonts w:ascii="Arial" w:hAnsi="Arial" w:cs="Arial"/>
          <w:u w:val="single"/>
        </w:rPr>
        <w:lastRenderedPageBreak/>
        <w:t>Βασικ</w:t>
      </w:r>
      <w:r>
        <w:rPr>
          <w:rFonts w:ascii="Arial" w:hAnsi="Arial" w:cs="Arial"/>
          <w:u w:val="single"/>
        </w:rPr>
        <w:t>ό</w:t>
      </w:r>
      <w:r w:rsidRPr="004B7FE3">
        <w:rPr>
          <w:rFonts w:ascii="Arial" w:hAnsi="Arial" w:cs="Arial"/>
          <w:u w:val="single"/>
        </w:rPr>
        <w:t xml:space="preserve"> Παραδοτέ</w:t>
      </w:r>
      <w:r>
        <w:rPr>
          <w:rFonts w:ascii="Arial" w:hAnsi="Arial" w:cs="Arial"/>
          <w:u w:val="single"/>
        </w:rPr>
        <w:t>ο</w:t>
      </w:r>
      <w:r w:rsidRPr="004B7FE3">
        <w:rPr>
          <w:rFonts w:ascii="Arial" w:hAnsi="Arial" w:cs="Arial"/>
          <w:u w:val="single"/>
        </w:rPr>
        <w:t>:</w:t>
      </w:r>
    </w:p>
    <w:p w:rsidR="001557AB" w:rsidRPr="00645064" w:rsidRDefault="0009746A" w:rsidP="0009746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u w:val="single"/>
        </w:rPr>
      </w:pPr>
      <w:r w:rsidRPr="00E5754C">
        <w:rPr>
          <w:rFonts w:ascii="Arial" w:hAnsi="Arial" w:cs="Arial"/>
          <w:color w:val="000000"/>
        </w:rPr>
        <w:t xml:space="preserve">Αξιολόγηση </w:t>
      </w:r>
      <w:r w:rsidRPr="00E5754C">
        <w:rPr>
          <w:rFonts w:ascii="Arial" w:hAnsi="Arial" w:cs="Arial"/>
          <w:snapToGrid w:val="0"/>
          <w:color w:val="000000"/>
          <w:lang w:eastAsia="el-GR"/>
        </w:rPr>
        <w:t xml:space="preserve">ευαισθησίας του νηματώδη </w:t>
      </w:r>
      <w:proofErr w:type="spellStart"/>
      <w:r w:rsidRPr="00E5754C">
        <w:rPr>
          <w:rFonts w:ascii="Arial" w:hAnsi="Arial" w:cs="Arial"/>
          <w:i/>
          <w:snapToGrid w:val="0"/>
          <w:color w:val="000000"/>
          <w:lang w:eastAsia="el-GR"/>
        </w:rPr>
        <w:t>Xiphinema</w:t>
      </w:r>
      <w:proofErr w:type="spellEnd"/>
      <w:r w:rsidRPr="00E5754C">
        <w:rPr>
          <w:rFonts w:ascii="Arial" w:hAnsi="Arial" w:cs="Arial"/>
          <w:i/>
          <w:snapToGrid w:val="0"/>
          <w:color w:val="000000"/>
          <w:lang w:eastAsia="el-GR"/>
        </w:rPr>
        <w:t xml:space="preserve"> </w:t>
      </w:r>
      <w:proofErr w:type="spellStart"/>
      <w:r w:rsidRPr="00E5754C">
        <w:rPr>
          <w:rFonts w:ascii="Arial" w:hAnsi="Arial" w:cs="Arial"/>
          <w:i/>
          <w:snapToGrid w:val="0"/>
          <w:color w:val="000000"/>
          <w:lang w:eastAsia="el-GR"/>
        </w:rPr>
        <w:t>index</w:t>
      </w:r>
      <w:proofErr w:type="spellEnd"/>
      <w:r w:rsidRPr="00E5754C">
        <w:rPr>
          <w:rFonts w:ascii="Arial" w:hAnsi="Arial" w:cs="Arial"/>
          <w:i/>
          <w:snapToGrid w:val="0"/>
          <w:color w:val="000000"/>
          <w:lang w:eastAsia="el-GR"/>
        </w:rPr>
        <w:t xml:space="preserve"> </w:t>
      </w:r>
      <w:r w:rsidRPr="00E5754C">
        <w:rPr>
          <w:rFonts w:ascii="Arial" w:hAnsi="Arial" w:cs="Arial"/>
          <w:snapToGrid w:val="0"/>
          <w:color w:val="000000"/>
          <w:lang w:eastAsia="el-GR"/>
        </w:rPr>
        <w:t xml:space="preserve">έναντι ενός νέου </w:t>
      </w:r>
      <w:proofErr w:type="spellStart"/>
      <w:r w:rsidRPr="00E5754C">
        <w:rPr>
          <w:rFonts w:ascii="Arial" w:hAnsi="Arial" w:cs="Arial"/>
        </w:rPr>
        <w:t>νηματωδοκτόνου</w:t>
      </w:r>
      <w:proofErr w:type="spellEnd"/>
      <w:r w:rsidRPr="00E5754C">
        <w:rPr>
          <w:rFonts w:ascii="Arial" w:hAnsi="Arial" w:cs="Arial"/>
        </w:rPr>
        <w:t xml:space="preserve"> σε πειράματα </w:t>
      </w:r>
      <w:proofErr w:type="spellStart"/>
      <w:r w:rsidRPr="00E5754C">
        <w:rPr>
          <w:rFonts w:ascii="Arial" w:hAnsi="Arial" w:cs="Arial"/>
          <w:i/>
        </w:rPr>
        <w:t>in</w:t>
      </w:r>
      <w:proofErr w:type="spellEnd"/>
      <w:r w:rsidRPr="00E5754C">
        <w:rPr>
          <w:rFonts w:ascii="Arial" w:hAnsi="Arial" w:cs="Arial"/>
          <w:i/>
        </w:rPr>
        <w:t xml:space="preserve"> </w:t>
      </w:r>
      <w:proofErr w:type="spellStart"/>
      <w:r w:rsidRPr="00E5754C">
        <w:rPr>
          <w:rFonts w:ascii="Arial" w:hAnsi="Arial" w:cs="Arial"/>
          <w:i/>
        </w:rPr>
        <w:t>vitro</w:t>
      </w:r>
      <w:proofErr w:type="spellEnd"/>
      <w:r w:rsidRPr="00E5754C">
        <w:rPr>
          <w:rFonts w:ascii="Arial" w:hAnsi="Arial" w:cs="Arial"/>
        </w:rPr>
        <w:t xml:space="preserve"> και </w:t>
      </w:r>
      <w:proofErr w:type="spellStart"/>
      <w:r w:rsidRPr="00E5754C">
        <w:rPr>
          <w:rFonts w:ascii="Arial" w:hAnsi="Arial" w:cs="Arial"/>
          <w:i/>
        </w:rPr>
        <w:t>in</w:t>
      </w:r>
      <w:proofErr w:type="spellEnd"/>
      <w:r w:rsidRPr="00E5754C">
        <w:rPr>
          <w:rFonts w:ascii="Arial" w:hAnsi="Arial" w:cs="Arial"/>
          <w:i/>
        </w:rPr>
        <w:t xml:space="preserve"> </w:t>
      </w:r>
      <w:proofErr w:type="spellStart"/>
      <w:r w:rsidRPr="00E5754C">
        <w:rPr>
          <w:rFonts w:ascii="Arial" w:hAnsi="Arial" w:cs="Arial"/>
          <w:i/>
        </w:rPr>
        <w:t>vivo</w:t>
      </w:r>
      <w:proofErr w:type="spellEnd"/>
      <w:r>
        <w:rPr>
          <w:rFonts w:ascii="Arial" w:hAnsi="Arial" w:cs="Arial"/>
          <w:i/>
        </w:rPr>
        <w:t xml:space="preserve"> </w:t>
      </w:r>
      <w:r w:rsidRPr="00692B21">
        <w:rPr>
          <w:rFonts w:ascii="Arial" w:hAnsi="Arial" w:cs="Arial"/>
        </w:rPr>
        <w:t>(τμηματική παράδοση ως τη λήξη της σύμβασης)</w:t>
      </w:r>
      <w:r w:rsidR="001557AB" w:rsidRPr="00645064">
        <w:rPr>
          <w:rFonts w:ascii="Arial" w:hAnsi="Arial" w:cs="Arial"/>
        </w:rPr>
        <w:t>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09746A" w:rsidRPr="0009746A">
        <w:rPr>
          <w:rFonts w:ascii="Arial" w:eastAsia="Times New Roman" w:hAnsi="Arial" w:cs="Arial"/>
          <w:b/>
        </w:rPr>
        <w:t>4826/65515/10-12-2021</w:t>
      </w:r>
      <w:r w:rsidR="00AB215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85D"/>
    <w:multiLevelType w:val="hybridMultilevel"/>
    <w:tmpl w:val="F5F07E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31928"/>
    <w:multiLevelType w:val="hybridMultilevel"/>
    <w:tmpl w:val="9D52D6F4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9031E"/>
    <w:multiLevelType w:val="hybridMultilevel"/>
    <w:tmpl w:val="87CAE9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F83394"/>
    <w:rsid w:val="00051042"/>
    <w:rsid w:val="0009746A"/>
    <w:rsid w:val="00154F31"/>
    <w:rsid w:val="001557AB"/>
    <w:rsid w:val="001835B8"/>
    <w:rsid w:val="002C1B2B"/>
    <w:rsid w:val="002E6336"/>
    <w:rsid w:val="003416FE"/>
    <w:rsid w:val="00386134"/>
    <w:rsid w:val="003A6553"/>
    <w:rsid w:val="003B4F11"/>
    <w:rsid w:val="003F7992"/>
    <w:rsid w:val="00495618"/>
    <w:rsid w:val="004D453C"/>
    <w:rsid w:val="005023EE"/>
    <w:rsid w:val="005051F0"/>
    <w:rsid w:val="00527291"/>
    <w:rsid w:val="00601238"/>
    <w:rsid w:val="00624E99"/>
    <w:rsid w:val="006927A9"/>
    <w:rsid w:val="006B1896"/>
    <w:rsid w:val="006F6CDC"/>
    <w:rsid w:val="006F73A6"/>
    <w:rsid w:val="00705B7F"/>
    <w:rsid w:val="007232CA"/>
    <w:rsid w:val="007338C9"/>
    <w:rsid w:val="0077693D"/>
    <w:rsid w:val="00837175"/>
    <w:rsid w:val="008405AF"/>
    <w:rsid w:val="00847A20"/>
    <w:rsid w:val="00954686"/>
    <w:rsid w:val="00961135"/>
    <w:rsid w:val="00972154"/>
    <w:rsid w:val="009A0BF0"/>
    <w:rsid w:val="00A14AFF"/>
    <w:rsid w:val="00AB2152"/>
    <w:rsid w:val="00AD6CB2"/>
    <w:rsid w:val="00AF54A2"/>
    <w:rsid w:val="00B645FF"/>
    <w:rsid w:val="00B858D2"/>
    <w:rsid w:val="00C30768"/>
    <w:rsid w:val="00C35DD9"/>
    <w:rsid w:val="00C843AE"/>
    <w:rsid w:val="00D469CE"/>
    <w:rsid w:val="00DE5B24"/>
    <w:rsid w:val="00E13E35"/>
    <w:rsid w:val="00E57BB6"/>
    <w:rsid w:val="00EB63AF"/>
    <w:rsid w:val="00F169B1"/>
    <w:rsid w:val="00F32DD1"/>
    <w:rsid w:val="00F3581C"/>
    <w:rsid w:val="00F55AE4"/>
    <w:rsid w:val="00F832DE"/>
    <w:rsid w:val="00F83394"/>
    <w:rsid w:val="00F90C52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09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B5AB-A0E6-4299-931F-DEAC62C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2021-06-14T10:17:00Z</cp:lastPrinted>
  <dcterms:created xsi:type="dcterms:W3CDTF">2021-12-10T07:22:00Z</dcterms:created>
  <dcterms:modified xsi:type="dcterms:W3CDTF">2021-12-10T07:28:00Z</dcterms:modified>
</cp:coreProperties>
</file>