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96" w:rsidRPr="003A66AB" w:rsidRDefault="004E3166" w:rsidP="00796E67">
      <w:pPr>
        <w:pStyle w:val="1"/>
        <w:spacing w:before="0"/>
        <w:rPr>
          <w:lang w:val="el-GR"/>
        </w:rPr>
      </w:pPr>
      <w:bookmarkStart w:id="0" w:name="_Toc431455356"/>
      <w:bookmarkStart w:id="1" w:name="_Toc48045090"/>
      <w:r w:rsidRPr="003A66AB">
        <w:rPr>
          <w:lang w:val="el-GR"/>
        </w:rPr>
        <w:t xml:space="preserve">ΠΑΡΑΡΤΗΜΑ </w:t>
      </w:r>
      <w:r w:rsidR="00B4260A" w:rsidRPr="003A66AB">
        <w:rPr>
          <w:lang w:val="el-GR"/>
        </w:rPr>
        <w:t>Α</w:t>
      </w:r>
      <w:bookmarkEnd w:id="0"/>
      <w:bookmarkEnd w:id="1"/>
      <w:r w:rsidR="00C76B50" w:rsidRPr="003A66AB">
        <w:rPr>
          <w:lang w:val="el-GR"/>
        </w:rPr>
        <w:t xml:space="preserve"> </w:t>
      </w:r>
    </w:p>
    <w:p w:rsidR="00F770BD" w:rsidRPr="003A66AB" w:rsidRDefault="00F770BD" w:rsidP="00796E67">
      <w:pPr>
        <w:pStyle w:val="1"/>
        <w:spacing w:before="0"/>
        <w:rPr>
          <w:lang w:val="el-GR"/>
        </w:rPr>
      </w:pPr>
      <w:bookmarkStart w:id="2" w:name="_Toc48045091"/>
      <w:r w:rsidRPr="003A66AB">
        <w:rPr>
          <w:lang w:val="el-GR"/>
        </w:rPr>
        <w:t>ΣΧΕΔΙΟ ΣΥΜΒΑΣΗΣ</w:t>
      </w:r>
      <w:bookmarkEnd w:id="2"/>
    </w:p>
    <w:p w:rsidR="00F73F82" w:rsidRPr="0094538F" w:rsidRDefault="00F770BD" w:rsidP="00B4260A">
      <w:pPr>
        <w:jc w:val="center"/>
        <w:rPr>
          <w:rFonts w:asciiTheme="minorHAnsi" w:hAnsiTheme="minorHAnsi" w:cstheme="minorHAnsi"/>
          <w:b/>
          <w:color w:val="000000" w:themeColor="text1"/>
          <w:sz w:val="18"/>
          <w:szCs w:val="18"/>
        </w:rPr>
      </w:pPr>
      <w:r w:rsidRPr="0094538F">
        <w:rPr>
          <w:rFonts w:asciiTheme="minorHAnsi" w:hAnsiTheme="minorHAnsi" w:cstheme="minorHAnsi"/>
          <w:b/>
          <w:color w:val="000000" w:themeColor="text1"/>
          <w:sz w:val="18"/>
          <w:szCs w:val="18"/>
        </w:rPr>
        <w:t xml:space="preserve">ΣΥΜΒΑΣΗ </w:t>
      </w:r>
      <w:r w:rsidR="00F73F82" w:rsidRPr="0094538F">
        <w:rPr>
          <w:rFonts w:asciiTheme="minorHAnsi" w:hAnsiTheme="minorHAnsi" w:cstheme="minorHAnsi"/>
          <w:b/>
          <w:color w:val="000000" w:themeColor="text1"/>
          <w:sz w:val="18"/>
          <w:szCs w:val="18"/>
        </w:rPr>
        <w:t xml:space="preserve">ΠΡΟΜΗΘΕΙΑΣ </w:t>
      </w:r>
    </w:p>
    <w:p w:rsidR="00F770BD" w:rsidRPr="00D9328A" w:rsidRDefault="00F770BD" w:rsidP="00B4260A">
      <w:pPr>
        <w:jc w:val="center"/>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(ανάθεση μετά από διενέργεια διαγωνισμού)</w:t>
      </w:r>
    </w:p>
    <w:p w:rsidR="00B4260A" w:rsidRPr="00D9328A" w:rsidRDefault="00B4260A" w:rsidP="00F770BD">
      <w:pPr>
        <w:rPr>
          <w:rFonts w:asciiTheme="minorHAnsi" w:hAnsiTheme="minorHAnsi" w:cstheme="minorHAnsi"/>
          <w:color w:val="000000" w:themeColor="text1"/>
          <w:sz w:val="18"/>
          <w:szCs w:val="18"/>
        </w:rPr>
      </w:pPr>
    </w:p>
    <w:p w:rsidR="00F73F82" w:rsidRPr="00D9328A" w:rsidRDefault="00F73F82" w:rsidP="00F73F82">
      <w:pPr>
        <w:spacing w:line="276" w:lineRule="auto"/>
        <w:rPr>
          <w:rFonts w:asciiTheme="minorHAnsi" w:hAnsiTheme="minorHAnsi" w:cstheme="minorHAnsi"/>
          <w:b/>
          <w:color w:val="000000" w:themeColor="text1"/>
          <w:sz w:val="18"/>
          <w:szCs w:val="18"/>
        </w:rPr>
      </w:pPr>
      <w:r w:rsidRPr="00D9328A">
        <w:rPr>
          <w:rFonts w:asciiTheme="minorHAnsi" w:hAnsiTheme="minorHAnsi" w:cstheme="minorHAnsi"/>
          <w:b/>
          <w:color w:val="000000" w:themeColor="text1"/>
          <w:sz w:val="18"/>
          <w:szCs w:val="18"/>
        </w:rPr>
        <w:t>Σήμερα την…-…-.., ημέρα…….., μεταξύ αφενός:</w:t>
      </w:r>
    </w:p>
    <w:p w:rsidR="00F73F82" w:rsidRPr="00211E45" w:rsidRDefault="00CA2926" w:rsidP="00AB7572">
      <w:pPr>
        <w:numPr>
          <w:ilvl w:val="0"/>
          <w:numId w:val="17"/>
        </w:numPr>
        <w:suppressAutoHyphens/>
        <w:spacing w:after="0" w:line="280" w:lineRule="atLeast"/>
        <w:rPr>
          <w:rFonts w:asciiTheme="minorHAnsi" w:hAnsiTheme="minorHAnsi" w:cstheme="minorHAnsi"/>
          <w:color w:val="000000" w:themeColor="text1"/>
          <w:sz w:val="18"/>
          <w:szCs w:val="18"/>
        </w:rPr>
      </w:pPr>
      <w:r w:rsidRPr="00CA2926">
        <w:rPr>
          <w:rFonts w:asciiTheme="minorHAnsi" w:hAnsiTheme="minorHAnsi" w:cstheme="minorHAnsi"/>
          <w:color w:val="000000" w:themeColor="text1"/>
          <w:sz w:val="18"/>
          <w:szCs w:val="18"/>
        </w:rPr>
        <w:t xml:space="preserve">του Νομικού Προσώπου Ιδιωτικού Δικαίου, με την επωνυμία Ελληνικός Γεωργικός Οργανισμός – ΔΗΜΗΤΡΑ (ΕΛΓΟ - ΔΗΜΗΤΡΑ) – Ινστιτούτο Εδαφοϋδατικών Πόρων (πρώην Ινστιτούτο Εγγείων Βελτιώσεων) που εδρεύει στην Αθήνα, οδός Κουρτίδου 56-58 &amp; Νιρβάνα, Κάτω Πατήσια με ΑΦΜ 997604027, ΔΟΥ Γαλατσίου, ο οποίος συστάθηκε με την αριθ. 188763/10-10-2011 Κοινή Απόφαση των Υπουργών Οικονομικών και Αγροτικής Ανάπτυξης &amp; Τροφίμων (ΦΕΚ 2284Β’/13-10-2011) σε εκτέλεση των διατάξεων του άρθρου 14Β του ν. 3429/2005 όπως συμπληρώθηκε με την παρ. 1 του άρθρου 66 του ν. 4002/2011 νομίμως εκπροσωπούμενο από τον Πρόεδρο </w:t>
      </w:r>
      <w:r w:rsidRPr="00672333">
        <w:rPr>
          <w:rFonts w:asciiTheme="minorHAnsi" w:hAnsiTheme="minorHAnsi" w:cstheme="minorHAnsi"/>
          <w:color w:val="000000" w:themeColor="text1"/>
          <w:sz w:val="18"/>
          <w:szCs w:val="18"/>
        </w:rPr>
        <w:t xml:space="preserve">του ΔΣ, </w:t>
      </w:r>
      <w:r w:rsidR="0013174A" w:rsidRPr="00672333">
        <w:rPr>
          <w:rFonts w:asciiTheme="minorHAnsi" w:hAnsiTheme="minorHAnsi" w:cstheme="minorHAnsi"/>
          <w:color w:val="000000" w:themeColor="text1"/>
          <w:sz w:val="18"/>
          <w:szCs w:val="18"/>
        </w:rPr>
        <w:t>Καθηγητή</w:t>
      </w:r>
      <w:r w:rsidR="0013174A" w:rsidRPr="0013174A">
        <w:rPr>
          <w:rFonts w:asciiTheme="minorHAnsi" w:hAnsiTheme="minorHAnsi" w:cstheme="minorHAnsi"/>
          <w:color w:val="000000" w:themeColor="text1"/>
          <w:sz w:val="18"/>
          <w:szCs w:val="18"/>
        </w:rPr>
        <w:t xml:space="preserve"> Σέρκο Χαρουτουνιάν, σύμφωνα με την υπ' αριθμ. 2172/236743/23.09.2019 Απόφαση του Υπουργού Αγροτικής Ανάπτυξης &amp; Τροφίμων (ΦΕΚ Β’ 3570/25.09.2019), καλούμενου στο εξής για συντομία «ΕΛΓΟ-ΔΗΜΗΤΡΑ»</w:t>
      </w:r>
      <w:r w:rsidR="00F73F82" w:rsidRPr="00211E45">
        <w:rPr>
          <w:rFonts w:asciiTheme="minorHAnsi" w:hAnsiTheme="minorHAnsi" w:cstheme="minorHAnsi"/>
          <w:color w:val="000000" w:themeColor="text1"/>
          <w:sz w:val="18"/>
          <w:szCs w:val="18"/>
        </w:rPr>
        <w:t xml:space="preserve"> και αφετέρου,</w:t>
      </w:r>
    </w:p>
    <w:p w:rsidR="00F73F82" w:rsidRPr="00D9328A" w:rsidRDefault="00F73F82" w:rsidP="00AB7572">
      <w:pPr>
        <w:widowControl w:val="0"/>
        <w:numPr>
          <w:ilvl w:val="0"/>
          <w:numId w:val="17"/>
        </w:numPr>
        <w:tabs>
          <w:tab w:val="left" w:pos="426"/>
        </w:tabs>
        <w:autoSpaceDE w:val="0"/>
        <w:autoSpaceDN w:val="0"/>
        <w:adjustRightInd w:val="0"/>
        <w:spacing w:after="240" w:line="280" w:lineRule="atLeast"/>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Της εταιρείας με την επωνυμία………..</w:t>
      </w:r>
      <w:r w:rsidRPr="00D9328A">
        <w:rPr>
          <w:rFonts w:asciiTheme="minorHAnsi" w:hAnsiTheme="minorHAnsi" w:cstheme="minorHAnsi"/>
          <w:b/>
          <w:color w:val="000000" w:themeColor="text1"/>
          <w:sz w:val="18"/>
          <w:szCs w:val="18"/>
        </w:rPr>
        <w:t xml:space="preserve">, που εκπροσωπείται νόμιμα από τον ………..,  </w:t>
      </w:r>
      <w:r w:rsidRPr="00D9328A">
        <w:rPr>
          <w:rFonts w:asciiTheme="minorHAnsi" w:hAnsiTheme="minorHAnsi" w:cstheme="minorHAnsi"/>
          <w:color w:val="000000" w:themeColor="text1"/>
          <w:sz w:val="18"/>
          <w:szCs w:val="18"/>
        </w:rPr>
        <w:t xml:space="preserve">και εδρεύει………, ΤΚ...., ………, με ΑΦΜ:……, Δ.Ο.Υ.:……., τηλ.: …..&amp; </w:t>
      </w:r>
      <w:r w:rsidRPr="00D9328A">
        <w:rPr>
          <w:rFonts w:asciiTheme="minorHAnsi" w:hAnsiTheme="minorHAnsi" w:cstheme="minorHAnsi"/>
          <w:color w:val="000000" w:themeColor="text1"/>
          <w:sz w:val="18"/>
          <w:szCs w:val="18"/>
          <w:lang w:val="en-US"/>
        </w:rPr>
        <w:t>Fax</w:t>
      </w:r>
      <w:r w:rsidRPr="00D9328A">
        <w:rPr>
          <w:rFonts w:asciiTheme="minorHAnsi" w:hAnsiTheme="minorHAnsi" w:cstheme="minorHAnsi"/>
          <w:color w:val="000000" w:themeColor="text1"/>
          <w:sz w:val="18"/>
          <w:szCs w:val="18"/>
        </w:rPr>
        <w:t>.:…..,</w:t>
      </w:r>
      <w:r w:rsidRPr="00D9328A">
        <w:rPr>
          <w:rFonts w:asciiTheme="minorHAnsi" w:hAnsiTheme="minorHAnsi" w:cstheme="minorHAnsi"/>
          <w:b/>
          <w:color w:val="000000" w:themeColor="text1"/>
          <w:sz w:val="18"/>
          <w:szCs w:val="18"/>
        </w:rPr>
        <w:t xml:space="preserve"> </w:t>
      </w:r>
      <w:r w:rsidRPr="00D9328A">
        <w:rPr>
          <w:rFonts w:asciiTheme="minorHAnsi" w:hAnsiTheme="minorHAnsi" w:cstheme="minorHAnsi"/>
          <w:color w:val="000000" w:themeColor="text1"/>
          <w:sz w:val="18"/>
          <w:szCs w:val="18"/>
        </w:rPr>
        <w:t xml:space="preserve">καλούμενου στο εξής για συντομία </w:t>
      </w:r>
      <w:r w:rsidRPr="00D9328A">
        <w:rPr>
          <w:rFonts w:asciiTheme="minorHAnsi" w:hAnsiTheme="minorHAnsi" w:cstheme="minorHAnsi"/>
          <w:b/>
          <w:color w:val="000000" w:themeColor="text1"/>
          <w:sz w:val="18"/>
          <w:szCs w:val="18"/>
        </w:rPr>
        <w:t>«προμηθευτής»</w:t>
      </w:r>
      <w:r w:rsidRPr="00D9328A">
        <w:rPr>
          <w:rFonts w:asciiTheme="minorHAnsi" w:hAnsiTheme="minorHAnsi" w:cstheme="minorHAnsi"/>
          <w:color w:val="000000" w:themeColor="text1"/>
          <w:sz w:val="18"/>
          <w:szCs w:val="18"/>
        </w:rPr>
        <w:t>,</w:t>
      </w:r>
      <w:r w:rsidRPr="00D9328A">
        <w:rPr>
          <w:rFonts w:asciiTheme="minorHAnsi" w:hAnsiTheme="minorHAnsi" w:cstheme="minorHAnsi"/>
          <w:b/>
          <w:color w:val="000000" w:themeColor="text1"/>
          <w:sz w:val="18"/>
          <w:szCs w:val="18"/>
        </w:rPr>
        <w:t xml:space="preserve"> </w:t>
      </w:r>
    </w:p>
    <w:p w:rsidR="00F73F82" w:rsidRPr="00D9328A" w:rsidRDefault="00F73F82" w:rsidP="00F73F82">
      <w:pPr>
        <w:widowControl w:val="0"/>
        <w:tabs>
          <w:tab w:val="left" w:pos="426"/>
        </w:tabs>
        <w:autoSpaceDE w:val="0"/>
        <w:autoSpaceDN w:val="0"/>
        <w:adjustRightInd w:val="0"/>
        <w:spacing w:after="240" w:line="280" w:lineRule="atLeast"/>
        <w:ind w:left="720"/>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Συμφωνήθηκαν, συνομολογήθηκαν και έγιναν αμοιβαία αποδεκτά τα ακόλουθα:</w:t>
      </w:r>
    </w:p>
    <w:p w:rsidR="00F73F82" w:rsidRPr="006938C2" w:rsidRDefault="00F73F82" w:rsidP="006938C2">
      <w:pPr>
        <w:widowControl w:val="0"/>
        <w:tabs>
          <w:tab w:val="left" w:pos="220"/>
        </w:tabs>
        <w:autoSpaceDE w:val="0"/>
        <w:autoSpaceDN w:val="0"/>
        <w:adjustRightInd w:val="0"/>
        <w:spacing w:after="120" w:line="280" w:lineRule="atLeast"/>
        <w:ind w:firstLine="397"/>
        <w:rPr>
          <w:rFonts w:cstheme="minorHAnsi"/>
          <w:color w:val="000000" w:themeColor="text1"/>
          <w:sz w:val="18"/>
          <w:szCs w:val="18"/>
          <w:u w:val="single"/>
        </w:rPr>
      </w:pPr>
      <w:r w:rsidRPr="006938C2">
        <w:rPr>
          <w:rFonts w:asciiTheme="minorHAnsi" w:hAnsiTheme="minorHAnsi" w:cstheme="minorHAnsi"/>
          <w:b/>
          <w:color w:val="000000" w:themeColor="text1"/>
          <w:sz w:val="18"/>
          <w:szCs w:val="18"/>
          <w:u w:val="single"/>
        </w:rPr>
        <w:t>Άρθρο 1 Αντικείμενο της Σύμβασης</w:t>
      </w:r>
    </w:p>
    <w:p w:rsidR="0074093A" w:rsidRPr="00D9328A" w:rsidRDefault="00F73F82" w:rsidP="0074093A">
      <w:pPr>
        <w:pStyle w:val="210"/>
        <w:shd w:val="clear" w:color="auto" w:fill="FFFFFF"/>
        <w:tabs>
          <w:tab w:val="left" w:pos="10229"/>
        </w:tabs>
        <w:spacing w:line="360" w:lineRule="auto"/>
        <w:ind w:left="142"/>
        <w:jc w:val="both"/>
        <w:rPr>
          <w:rFonts w:asciiTheme="minorHAnsi" w:hAnsiTheme="minorHAnsi" w:cstheme="minorHAnsi"/>
          <w:color w:val="000000" w:themeColor="text1"/>
          <w:sz w:val="18"/>
          <w:szCs w:val="18"/>
        </w:rPr>
      </w:pPr>
      <w:r w:rsidRPr="00C260F1">
        <w:rPr>
          <w:rFonts w:asciiTheme="minorHAnsi" w:hAnsiTheme="minorHAnsi" w:cstheme="minorHAnsi"/>
          <w:color w:val="000000" w:themeColor="text1"/>
          <w:sz w:val="18"/>
          <w:szCs w:val="18"/>
        </w:rPr>
        <w:t>Ο ΕΛΓΟ-ΔΗΜΗΤΡΑ αναθέτει στον προμηθευτή και αυτός αναλαμβάνει την προμήθεια …………….</w:t>
      </w:r>
      <w:r w:rsidR="00796E67" w:rsidRPr="00C260F1">
        <w:rPr>
          <w:rFonts w:asciiTheme="minorHAnsi" w:hAnsiTheme="minorHAnsi" w:cstheme="minorHAnsi"/>
          <w:color w:val="000000" w:themeColor="text1"/>
          <w:sz w:val="18"/>
          <w:szCs w:val="18"/>
        </w:rPr>
        <w:t xml:space="preserve"> </w:t>
      </w:r>
      <w:r w:rsidRPr="00C260F1">
        <w:rPr>
          <w:rFonts w:asciiTheme="minorHAnsi" w:hAnsiTheme="minorHAnsi" w:cstheme="minorHAnsi"/>
          <w:color w:val="000000" w:themeColor="text1"/>
          <w:sz w:val="18"/>
          <w:szCs w:val="18"/>
        </w:rPr>
        <w:t>όπως περιγράφεται</w:t>
      </w:r>
      <w:r w:rsidRPr="005752FC">
        <w:rPr>
          <w:rFonts w:asciiTheme="minorHAnsi" w:hAnsiTheme="minorHAnsi" w:cstheme="minorHAnsi"/>
          <w:color w:val="000000" w:themeColor="text1"/>
          <w:sz w:val="18"/>
          <w:szCs w:val="18"/>
        </w:rPr>
        <w:t xml:space="preserve"> στην από ……….. τεχνική και οικονομική προσφορά του, που αποτελεί αναπόσπαστο μέρος </w:t>
      </w:r>
      <w:r w:rsidR="00100EC2" w:rsidRPr="005752FC">
        <w:rPr>
          <w:rFonts w:asciiTheme="minorHAnsi" w:hAnsiTheme="minorHAnsi" w:cstheme="minorHAnsi"/>
          <w:color w:val="000000" w:themeColor="text1"/>
          <w:sz w:val="18"/>
          <w:szCs w:val="18"/>
        </w:rPr>
        <w:t>της σύμβασης αυτής</w:t>
      </w:r>
      <w:r w:rsidRPr="005752FC">
        <w:rPr>
          <w:rFonts w:asciiTheme="minorHAnsi" w:hAnsiTheme="minorHAnsi" w:cstheme="minorHAnsi"/>
          <w:color w:val="000000" w:themeColor="text1"/>
          <w:sz w:val="18"/>
          <w:szCs w:val="18"/>
        </w:rPr>
        <w:t xml:space="preserve"> και</w:t>
      </w:r>
      <w:r w:rsidRPr="003876EF">
        <w:rPr>
          <w:rFonts w:asciiTheme="minorHAnsi" w:hAnsiTheme="minorHAnsi" w:cstheme="minorHAnsi"/>
          <w:color w:val="000000" w:themeColor="text1"/>
          <w:sz w:val="18"/>
          <w:szCs w:val="18"/>
        </w:rPr>
        <w:t xml:space="preserve"> δεσμεύει τα συμβαλλόμενα μέρη.</w:t>
      </w:r>
      <w:r w:rsidR="0074093A" w:rsidRPr="003876EF">
        <w:rPr>
          <w:rFonts w:asciiTheme="minorHAnsi" w:hAnsiTheme="minorHAnsi" w:cstheme="minorHAnsi"/>
          <w:color w:val="000000" w:themeColor="text1"/>
          <w:sz w:val="18"/>
          <w:szCs w:val="18"/>
        </w:rPr>
        <w:t xml:space="preserve">  Η ποιοτική και ποσοτική παραλαβή της προαναφερθείσας προμήθειας, θα πραγματοποιηθεί άμεσα με την παράδοση</w:t>
      </w:r>
      <w:r w:rsidR="001B3929" w:rsidRPr="003876EF">
        <w:rPr>
          <w:rFonts w:asciiTheme="minorHAnsi" w:hAnsiTheme="minorHAnsi" w:cstheme="minorHAnsi"/>
          <w:color w:val="000000" w:themeColor="text1"/>
          <w:sz w:val="18"/>
          <w:szCs w:val="18"/>
        </w:rPr>
        <w:t xml:space="preserve"> της</w:t>
      </w:r>
      <w:r w:rsidR="0074093A" w:rsidRPr="003876EF">
        <w:rPr>
          <w:rFonts w:asciiTheme="minorHAnsi" w:hAnsiTheme="minorHAnsi" w:cstheme="minorHAnsi"/>
          <w:color w:val="000000" w:themeColor="text1"/>
          <w:sz w:val="18"/>
          <w:szCs w:val="18"/>
        </w:rPr>
        <w:t xml:space="preserve">, από την </w:t>
      </w:r>
      <w:r w:rsidR="0094538F" w:rsidRPr="003876EF">
        <w:rPr>
          <w:rFonts w:asciiTheme="minorHAnsi" w:hAnsiTheme="minorHAnsi" w:cstheme="minorHAnsi"/>
          <w:color w:val="000000" w:themeColor="text1"/>
          <w:sz w:val="18"/>
          <w:szCs w:val="18"/>
        </w:rPr>
        <w:t xml:space="preserve">ορισθείσα </w:t>
      </w:r>
      <w:r w:rsidR="001B3929" w:rsidRPr="003876EF">
        <w:rPr>
          <w:rFonts w:asciiTheme="minorHAnsi" w:hAnsiTheme="minorHAnsi" w:cstheme="minorHAnsi"/>
          <w:color w:val="000000" w:themeColor="text1"/>
          <w:sz w:val="18"/>
          <w:szCs w:val="18"/>
        </w:rPr>
        <w:t>Ε</w:t>
      </w:r>
      <w:r w:rsidR="0074093A" w:rsidRPr="003876EF">
        <w:rPr>
          <w:rFonts w:asciiTheme="minorHAnsi" w:hAnsiTheme="minorHAnsi" w:cstheme="minorHAnsi"/>
          <w:color w:val="000000" w:themeColor="text1"/>
          <w:sz w:val="18"/>
          <w:szCs w:val="18"/>
        </w:rPr>
        <w:t xml:space="preserve">πιτροπή </w:t>
      </w:r>
      <w:r w:rsidR="001B3929" w:rsidRPr="003876EF">
        <w:rPr>
          <w:rFonts w:asciiTheme="minorHAnsi" w:hAnsiTheme="minorHAnsi" w:cstheme="minorHAnsi"/>
          <w:color w:val="000000" w:themeColor="text1"/>
          <w:sz w:val="18"/>
          <w:szCs w:val="18"/>
        </w:rPr>
        <w:t xml:space="preserve">Παρακολούθησης και Παραλαβών </w:t>
      </w:r>
      <w:r w:rsidR="0074093A" w:rsidRPr="003876EF">
        <w:rPr>
          <w:rFonts w:asciiTheme="minorHAnsi" w:hAnsiTheme="minorHAnsi" w:cstheme="minorHAnsi"/>
          <w:color w:val="000000" w:themeColor="text1"/>
          <w:sz w:val="18"/>
          <w:szCs w:val="18"/>
        </w:rPr>
        <w:t>με τη σύνταξη σχετικού πρωτοκόλλου παραλαβής.</w:t>
      </w:r>
    </w:p>
    <w:p w:rsidR="00F73F82" w:rsidRPr="00D9328A" w:rsidRDefault="00F73F82" w:rsidP="00F73F82">
      <w:pPr>
        <w:widowControl w:val="0"/>
        <w:tabs>
          <w:tab w:val="left" w:pos="220"/>
        </w:tabs>
        <w:autoSpaceDE w:val="0"/>
        <w:autoSpaceDN w:val="0"/>
        <w:adjustRightInd w:val="0"/>
        <w:spacing w:after="120" w:line="280" w:lineRule="atLeast"/>
        <w:ind w:firstLine="397"/>
        <w:rPr>
          <w:rFonts w:asciiTheme="minorHAnsi" w:hAnsiTheme="minorHAnsi" w:cstheme="minorHAnsi"/>
          <w:b/>
          <w:color w:val="000000" w:themeColor="text1"/>
          <w:sz w:val="18"/>
          <w:szCs w:val="18"/>
          <w:u w:val="single"/>
        </w:rPr>
      </w:pPr>
      <w:r w:rsidRPr="00D9328A">
        <w:rPr>
          <w:rFonts w:asciiTheme="minorHAnsi" w:hAnsiTheme="minorHAnsi" w:cstheme="minorHAnsi"/>
          <w:b/>
          <w:color w:val="000000" w:themeColor="text1"/>
          <w:sz w:val="18"/>
          <w:szCs w:val="18"/>
          <w:u w:val="single"/>
        </w:rPr>
        <w:t xml:space="preserve">Άρθρο 2 Τίμημα – Αμοιβή – Τρόπος Πληρωμής </w:t>
      </w:r>
    </w:p>
    <w:p w:rsidR="00E25DEA" w:rsidRPr="00C45CCB" w:rsidRDefault="00F73F82" w:rsidP="0094538F">
      <w:pPr>
        <w:pStyle w:val="210"/>
        <w:spacing w:line="360" w:lineRule="auto"/>
        <w:jc w:val="both"/>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 xml:space="preserve">Το συμβατικό τίμημα για την ως άνω προμήθεια ορίζεται στο ποσό των ……€  πλέον ΦΠΑ (συμπεριλαμβανομένου ΦΠΑ </w:t>
      </w:r>
      <w:r w:rsidR="004B129C">
        <w:rPr>
          <w:rFonts w:asciiTheme="minorHAnsi" w:hAnsiTheme="minorHAnsi" w:cstheme="minorHAnsi"/>
          <w:color w:val="000000" w:themeColor="text1"/>
          <w:sz w:val="18"/>
          <w:szCs w:val="18"/>
        </w:rPr>
        <w:t xml:space="preserve">και τελών που βαρύνουν το όχημα  </w:t>
      </w:r>
      <w:r w:rsidRPr="00D9328A">
        <w:rPr>
          <w:rFonts w:asciiTheme="minorHAnsi" w:hAnsiTheme="minorHAnsi" w:cstheme="minorHAnsi"/>
          <w:color w:val="000000" w:themeColor="text1"/>
          <w:sz w:val="18"/>
          <w:szCs w:val="18"/>
        </w:rPr>
        <w:t>……</w:t>
      </w:r>
      <w:r w:rsidR="004B129C">
        <w:rPr>
          <w:rFonts w:asciiTheme="minorHAnsi" w:hAnsiTheme="minorHAnsi" w:cstheme="minorHAnsi"/>
          <w:color w:val="000000" w:themeColor="text1"/>
          <w:sz w:val="18"/>
          <w:szCs w:val="18"/>
        </w:rPr>
        <w:t xml:space="preserve"> </w:t>
      </w:r>
      <w:r w:rsidRPr="00D9328A">
        <w:rPr>
          <w:rFonts w:asciiTheme="minorHAnsi" w:hAnsiTheme="minorHAnsi" w:cstheme="minorHAnsi"/>
          <w:color w:val="000000" w:themeColor="text1"/>
          <w:sz w:val="18"/>
          <w:szCs w:val="18"/>
        </w:rPr>
        <w:t>€)</w:t>
      </w:r>
      <w:r w:rsidR="00100EC2">
        <w:rPr>
          <w:rFonts w:asciiTheme="minorHAnsi" w:hAnsiTheme="minorHAnsi" w:cstheme="minorHAnsi"/>
          <w:color w:val="000000" w:themeColor="text1"/>
          <w:sz w:val="18"/>
          <w:szCs w:val="18"/>
        </w:rPr>
        <w:t>. Τ</w:t>
      </w:r>
      <w:r w:rsidRPr="00D9328A">
        <w:rPr>
          <w:rFonts w:asciiTheme="minorHAnsi" w:hAnsiTheme="minorHAnsi" w:cstheme="minorHAnsi"/>
          <w:color w:val="000000" w:themeColor="text1"/>
          <w:sz w:val="18"/>
          <w:szCs w:val="18"/>
        </w:rPr>
        <w:t xml:space="preserve">ο ποσό αυτό θα βαρύνει τις πιστώσεις του </w:t>
      </w:r>
      <w:r w:rsidR="0094538F">
        <w:rPr>
          <w:rFonts w:asciiTheme="minorHAnsi" w:hAnsiTheme="minorHAnsi" w:cstheme="minorHAnsi"/>
          <w:color w:val="000000" w:themeColor="text1"/>
          <w:sz w:val="18"/>
          <w:szCs w:val="18"/>
        </w:rPr>
        <w:t>Π</w:t>
      </w:r>
      <w:r w:rsidRPr="00D9328A">
        <w:rPr>
          <w:rFonts w:asciiTheme="minorHAnsi" w:hAnsiTheme="minorHAnsi" w:cstheme="minorHAnsi"/>
          <w:color w:val="000000" w:themeColor="text1"/>
          <w:sz w:val="18"/>
          <w:szCs w:val="18"/>
        </w:rPr>
        <w:t>ρογράμματος</w:t>
      </w:r>
      <w:r w:rsidR="0094538F">
        <w:rPr>
          <w:rFonts w:asciiTheme="minorHAnsi" w:hAnsiTheme="minorHAnsi" w:cstheme="minorHAnsi"/>
          <w:color w:val="000000" w:themeColor="text1"/>
          <w:sz w:val="18"/>
          <w:szCs w:val="18"/>
        </w:rPr>
        <w:t xml:space="preserve"> </w:t>
      </w:r>
      <w:r w:rsidR="00E25DEA" w:rsidRPr="00D9328A">
        <w:rPr>
          <w:rFonts w:asciiTheme="minorHAnsi" w:hAnsiTheme="minorHAnsi" w:cstheme="minorHAnsi"/>
          <w:color w:val="000000" w:themeColor="text1"/>
          <w:sz w:val="18"/>
          <w:szCs w:val="18"/>
        </w:rPr>
        <w:t xml:space="preserve">Δημόσιων Επενδύσεων 2017, στη ΣΑΕ </w:t>
      </w:r>
      <w:r w:rsidR="00E25DEA" w:rsidRPr="00D9328A">
        <w:rPr>
          <w:rFonts w:asciiTheme="minorHAnsi" w:eastAsiaTheme="minorHAnsi" w:hAnsiTheme="minorHAnsi" w:cstheme="minorHAnsi"/>
          <w:color w:val="000000" w:themeColor="text1"/>
          <w:sz w:val="18"/>
          <w:szCs w:val="18"/>
        </w:rPr>
        <w:t>2017ΣΕ27510121</w:t>
      </w:r>
      <w:r w:rsidR="00035B2E">
        <w:rPr>
          <w:rFonts w:asciiTheme="minorHAnsi" w:eastAsiaTheme="minorHAnsi" w:hAnsiTheme="minorHAnsi" w:cstheme="minorHAnsi"/>
          <w:color w:val="000000" w:themeColor="text1"/>
          <w:sz w:val="18"/>
          <w:szCs w:val="18"/>
        </w:rPr>
        <w:t>,</w:t>
      </w:r>
      <w:r w:rsidR="00E25DEA" w:rsidRPr="00D9328A">
        <w:rPr>
          <w:rFonts w:asciiTheme="minorHAnsi" w:hAnsiTheme="minorHAnsi" w:cstheme="minorHAnsi"/>
          <w:color w:val="000000" w:themeColor="text1"/>
          <w:sz w:val="18"/>
          <w:szCs w:val="18"/>
        </w:rPr>
        <w:t xml:space="preserve"> </w:t>
      </w:r>
      <w:r w:rsidR="00035B2E" w:rsidRPr="00C32F13">
        <w:rPr>
          <w:rFonts w:asciiTheme="minorHAnsi" w:hAnsiTheme="minorHAnsi" w:cstheme="minorHAnsi"/>
          <w:color w:val="000000" w:themeColor="text1"/>
          <w:sz w:val="18"/>
          <w:szCs w:val="18"/>
        </w:rPr>
        <w:t>της Πράξης</w:t>
      </w:r>
      <w:r w:rsidR="00E25DEA" w:rsidRPr="00C32F13">
        <w:rPr>
          <w:rFonts w:asciiTheme="minorHAnsi" w:hAnsiTheme="minorHAnsi" w:cstheme="minorHAnsi"/>
          <w:color w:val="000000" w:themeColor="text1"/>
          <w:sz w:val="18"/>
          <w:szCs w:val="18"/>
        </w:rPr>
        <w:t xml:space="preserve"> με τίτλο </w:t>
      </w:r>
      <w:r w:rsidR="00E25DEA" w:rsidRPr="00C32F13">
        <w:rPr>
          <w:rFonts w:asciiTheme="minorHAnsi" w:eastAsiaTheme="minorHAnsi" w:hAnsiTheme="minorHAnsi" w:cstheme="minorHAnsi"/>
          <w:color w:val="000000" w:themeColor="text1"/>
          <w:sz w:val="18"/>
          <w:szCs w:val="18"/>
        </w:rPr>
        <w:t xml:space="preserve">«Επιχορήγηση του Ελληνικού Γεωργικού Οργανισμού </w:t>
      </w:r>
      <w:r w:rsidR="00035B2E" w:rsidRPr="00C32F13">
        <w:rPr>
          <w:rFonts w:asciiTheme="minorHAnsi" w:eastAsiaTheme="minorHAnsi" w:hAnsiTheme="minorHAnsi" w:cstheme="minorHAnsi"/>
          <w:color w:val="000000" w:themeColor="text1"/>
          <w:sz w:val="18"/>
          <w:szCs w:val="18"/>
        </w:rPr>
        <w:t xml:space="preserve">- </w:t>
      </w:r>
      <w:r w:rsidR="00E25DEA" w:rsidRPr="00C32F13">
        <w:rPr>
          <w:rFonts w:asciiTheme="minorHAnsi" w:eastAsiaTheme="minorHAnsi" w:hAnsiTheme="minorHAnsi" w:cstheme="minorHAnsi"/>
          <w:color w:val="000000" w:themeColor="text1"/>
          <w:sz w:val="18"/>
          <w:szCs w:val="18"/>
        </w:rPr>
        <w:t>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00E25DEA" w:rsidRPr="00C32F13">
        <w:rPr>
          <w:rFonts w:asciiTheme="minorHAnsi" w:hAnsiTheme="minorHAnsi" w:cstheme="minorHAnsi"/>
          <w:iCs/>
          <w:color w:val="000000" w:themeColor="text1"/>
          <w:sz w:val="18"/>
          <w:szCs w:val="18"/>
        </w:rPr>
        <w:t xml:space="preserve">, στο πλαίσιο υλοποίησης του </w:t>
      </w:r>
      <w:r w:rsidR="00E25DEA" w:rsidRPr="00C32F13">
        <w:rPr>
          <w:rFonts w:asciiTheme="minorHAnsi" w:hAnsiTheme="minorHAnsi" w:cstheme="minorHAnsi"/>
          <w:color w:val="000000" w:themeColor="text1"/>
          <w:sz w:val="18"/>
          <w:szCs w:val="18"/>
        </w:rPr>
        <w:t xml:space="preserve">Υποέργου 1: </w:t>
      </w:r>
      <w:r w:rsidR="00E25DEA" w:rsidRPr="00C32F13">
        <w:rPr>
          <w:rFonts w:asciiTheme="minorHAnsi" w:hAnsiTheme="minorHAnsi" w:cstheme="minorHAnsi"/>
          <w:bCs/>
          <w:color w:val="000000" w:themeColor="text1"/>
          <w:sz w:val="18"/>
          <w:szCs w:val="18"/>
        </w:rPr>
        <w:t>«Υδρομετρήσεις, Δειγματοληψίες, Χημικές Αναλύσεις και Συμπληρωματικές Ενέργειες»</w:t>
      </w:r>
      <w:r w:rsidR="00E25DEA" w:rsidRPr="00C32F13">
        <w:rPr>
          <w:b/>
          <w:bCs/>
          <w:color w:val="000000" w:themeColor="text1"/>
          <w:sz w:val="18"/>
          <w:szCs w:val="18"/>
        </w:rPr>
        <w:t xml:space="preserve"> </w:t>
      </w:r>
      <w:r w:rsidR="00CA2926" w:rsidRPr="00515F2C">
        <w:rPr>
          <w:rFonts w:asciiTheme="minorHAnsi" w:hAnsiTheme="minorHAnsi" w:cstheme="minorHAnsi"/>
          <w:bCs/>
          <w:color w:val="000000" w:themeColor="text1"/>
          <w:sz w:val="18"/>
          <w:szCs w:val="18"/>
        </w:rPr>
        <w:t>(Μεταφορικά μέσα, κωδικός λογιστικός 13)</w:t>
      </w:r>
      <w:r w:rsidR="00CA2926" w:rsidRPr="00515F2C">
        <w:rPr>
          <w:rFonts w:asciiTheme="minorHAnsi" w:hAnsiTheme="minorHAnsi" w:cstheme="minorHAnsi"/>
          <w:color w:val="000000" w:themeColor="text1"/>
          <w:sz w:val="18"/>
          <w:szCs w:val="18"/>
        </w:rPr>
        <w:t xml:space="preserve"> (προμήθεια ενός οχήματος παντός δρόμου τύπου SUV ή Jeep, 1</w:t>
      </w:r>
      <w:r w:rsidR="00CA2926">
        <w:rPr>
          <w:rFonts w:asciiTheme="minorHAnsi" w:hAnsiTheme="minorHAnsi" w:cstheme="minorHAnsi"/>
          <w:color w:val="000000" w:themeColor="text1"/>
          <w:sz w:val="18"/>
          <w:szCs w:val="18"/>
        </w:rPr>
        <w:t>4</w:t>
      </w:r>
      <w:r w:rsidR="00CA2926" w:rsidRPr="00515F2C">
        <w:rPr>
          <w:rFonts w:asciiTheme="minorHAnsi" w:hAnsiTheme="minorHAnsi" w:cstheme="minorHAnsi"/>
          <w:color w:val="000000" w:themeColor="text1"/>
          <w:sz w:val="18"/>
          <w:szCs w:val="18"/>
        </w:rPr>
        <w:t xml:space="preserve">00 </w:t>
      </w:r>
      <w:r w:rsidR="00CA2926" w:rsidRPr="00515F2C">
        <w:rPr>
          <w:rFonts w:asciiTheme="minorHAnsi" w:hAnsiTheme="minorHAnsi" w:cstheme="minorHAnsi"/>
          <w:color w:val="000000" w:themeColor="text1"/>
          <w:sz w:val="18"/>
          <w:szCs w:val="18"/>
          <w:lang w:val="en-US"/>
        </w:rPr>
        <w:t>cm</w:t>
      </w:r>
      <w:r w:rsidR="00CA2926" w:rsidRPr="00515F2C">
        <w:rPr>
          <w:rFonts w:asciiTheme="minorHAnsi" w:hAnsiTheme="minorHAnsi" w:cstheme="minorHAnsi"/>
          <w:color w:val="000000" w:themeColor="text1"/>
          <w:sz w:val="18"/>
          <w:szCs w:val="18"/>
          <w:vertAlign w:val="superscript"/>
        </w:rPr>
        <w:t>3</w:t>
      </w:r>
      <w:r w:rsidR="00CA2926" w:rsidRPr="00515F2C">
        <w:rPr>
          <w:rFonts w:asciiTheme="minorHAnsi" w:hAnsiTheme="minorHAnsi" w:cstheme="minorHAnsi"/>
          <w:color w:val="000000" w:themeColor="text1"/>
          <w:sz w:val="18"/>
          <w:szCs w:val="18"/>
        </w:rPr>
        <w:t xml:space="preserve">) </w:t>
      </w:r>
      <w:r w:rsidRPr="00726739">
        <w:rPr>
          <w:rFonts w:asciiTheme="minorHAnsi" w:hAnsiTheme="minorHAnsi" w:cstheme="minorHAnsi"/>
          <w:color w:val="000000" w:themeColor="text1"/>
          <w:sz w:val="18"/>
          <w:szCs w:val="18"/>
        </w:rPr>
        <w:t xml:space="preserve">και θα καταβληθεί ύστερα από βεβαίωση καλής εκτέλεσης της </w:t>
      </w:r>
      <w:r w:rsidRPr="00FE0F55">
        <w:rPr>
          <w:rFonts w:asciiTheme="minorHAnsi" w:hAnsiTheme="minorHAnsi" w:cstheme="minorHAnsi"/>
          <w:color w:val="000000" w:themeColor="text1"/>
          <w:sz w:val="18"/>
          <w:szCs w:val="18"/>
        </w:rPr>
        <w:t xml:space="preserve">αρμόδιας Επιτροπής </w:t>
      </w:r>
      <w:r w:rsidR="00035B2E" w:rsidRPr="00FE0F55">
        <w:rPr>
          <w:rFonts w:asciiTheme="minorHAnsi" w:hAnsiTheme="minorHAnsi" w:cstheme="minorHAnsi"/>
          <w:color w:val="000000" w:themeColor="text1"/>
          <w:sz w:val="18"/>
          <w:szCs w:val="18"/>
        </w:rPr>
        <w:t xml:space="preserve">Παρακολούθησης και </w:t>
      </w:r>
      <w:r w:rsidRPr="00FE0F55">
        <w:rPr>
          <w:rFonts w:asciiTheme="minorHAnsi" w:hAnsiTheme="minorHAnsi" w:cstheme="minorHAnsi"/>
          <w:color w:val="000000" w:themeColor="text1"/>
          <w:sz w:val="18"/>
          <w:szCs w:val="18"/>
        </w:rPr>
        <w:t>Παραλαβών,</w:t>
      </w:r>
      <w:r w:rsidRPr="00726739">
        <w:rPr>
          <w:rFonts w:asciiTheme="minorHAnsi" w:hAnsiTheme="minorHAnsi" w:cstheme="minorHAnsi"/>
          <w:color w:val="000000" w:themeColor="text1"/>
          <w:sz w:val="18"/>
          <w:szCs w:val="18"/>
        </w:rPr>
        <w:t xml:space="preserve"> με την προσκόμιση των σχετικών φορολογικών παραστατικών από τον προμηθευτή (έκδοση τιμολογίου, φορολογική και ασφαλιστική ενημερότητα).</w:t>
      </w:r>
      <w:r w:rsidRPr="004D619F">
        <w:rPr>
          <w:rFonts w:asciiTheme="minorHAnsi" w:hAnsiTheme="minorHAnsi" w:cstheme="minorHAnsi"/>
          <w:color w:val="000000" w:themeColor="text1"/>
          <w:sz w:val="18"/>
          <w:szCs w:val="18"/>
        </w:rPr>
        <w:t xml:space="preserve"> Στην τιμή περιλαμβάνονται κάθε έξοδα, φόρτωσης, μεταφοράς κ</w:t>
      </w:r>
      <w:r w:rsidR="00035B2E">
        <w:rPr>
          <w:rFonts w:asciiTheme="minorHAnsi" w:hAnsiTheme="minorHAnsi" w:cstheme="minorHAnsi"/>
          <w:color w:val="000000" w:themeColor="text1"/>
          <w:sz w:val="18"/>
          <w:szCs w:val="18"/>
        </w:rPr>
        <w:t>.</w:t>
      </w:r>
      <w:r w:rsidRPr="004D619F">
        <w:rPr>
          <w:rFonts w:asciiTheme="minorHAnsi" w:hAnsiTheme="minorHAnsi" w:cstheme="minorHAnsi"/>
          <w:color w:val="000000" w:themeColor="text1"/>
          <w:sz w:val="18"/>
          <w:szCs w:val="18"/>
        </w:rPr>
        <w:t>λπ</w:t>
      </w:r>
      <w:r w:rsidR="00035B2E">
        <w:rPr>
          <w:rFonts w:asciiTheme="minorHAnsi" w:hAnsiTheme="minorHAnsi" w:cstheme="minorHAnsi"/>
          <w:color w:val="000000" w:themeColor="text1"/>
          <w:sz w:val="18"/>
          <w:szCs w:val="18"/>
        </w:rPr>
        <w:t>.</w:t>
      </w:r>
      <w:r w:rsidRPr="004D619F">
        <w:rPr>
          <w:rFonts w:asciiTheme="minorHAnsi" w:hAnsiTheme="minorHAnsi" w:cstheme="minorHAnsi"/>
          <w:color w:val="000000" w:themeColor="text1"/>
          <w:sz w:val="18"/>
          <w:szCs w:val="18"/>
        </w:rPr>
        <w:t>, τα οποία βαρύνουν τον</w:t>
      </w:r>
      <w:r w:rsidRPr="00D9328A">
        <w:rPr>
          <w:rFonts w:asciiTheme="minorHAnsi" w:hAnsiTheme="minorHAnsi" w:cstheme="minorHAnsi"/>
          <w:color w:val="000000" w:themeColor="text1"/>
          <w:sz w:val="18"/>
          <w:szCs w:val="18"/>
        </w:rPr>
        <w:t xml:space="preserve"> προμηθευτή. Το συνολικό αυτό τίμημα παραμένει σταθερό και αμετάβλητο καθ' όλη τη συμφωνημένη χρονική διάρκεια της σύμβασης. </w:t>
      </w:r>
      <w:r w:rsidR="0074093A" w:rsidRPr="00C45CCB">
        <w:rPr>
          <w:rFonts w:asciiTheme="minorHAnsi" w:hAnsiTheme="minorHAnsi" w:cstheme="minorHAnsi"/>
          <w:color w:val="000000" w:themeColor="text1"/>
          <w:sz w:val="18"/>
          <w:szCs w:val="18"/>
        </w:rPr>
        <w:t xml:space="preserve">Το ανωτέρω ποσό </w:t>
      </w:r>
      <w:r w:rsidR="00E25DEA" w:rsidRPr="00C45CCB">
        <w:rPr>
          <w:rFonts w:asciiTheme="minorHAnsi" w:hAnsiTheme="minorHAnsi" w:cstheme="minorHAnsi"/>
          <w:color w:val="000000" w:themeColor="text1"/>
          <w:sz w:val="18"/>
          <w:szCs w:val="18"/>
        </w:rPr>
        <w:t>υπό</w:t>
      </w:r>
      <w:r w:rsidR="00824F36" w:rsidRPr="00C45CCB">
        <w:rPr>
          <w:rFonts w:asciiTheme="minorHAnsi" w:hAnsiTheme="minorHAnsi" w:cstheme="minorHAnsi"/>
          <w:color w:val="000000" w:themeColor="text1"/>
          <w:sz w:val="18"/>
          <w:szCs w:val="18"/>
        </w:rPr>
        <w:t>κειται: α) σε κράτηση ύψους 0,07</w:t>
      </w:r>
      <w:r w:rsidR="00E25DEA" w:rsidRPr="00C45CCB">
        <w:rPr>
          <w:rFonts w:asciiTheme="minorHAnsi" w:hAnsiTheme="minorHAnsi" w:cstheme="minorHAnsi"/>
          <w:color w:val="000000" w:themeColor="text1"/>
          <w:sz w:val="18"/>
          <w:szCs w:val="18"/>
        </w:rPr>
        <w:t>% υπέρ της Ενιαίας Ανεξάρτητης Αρχής Δημόσιων Συμβάσεων (υπολογίζε</w:t>
      </w:r>
      <w:r w:rsidR="00035B2E" w:rsidRPr="00C45CCB">
        <w:rPr>
          <w:rFonts w:asciiTheme="minorHAnsi" w:hAnsiTheme="minorHAnsi" w:cstheme="minorHAnsi"/>
          <w:color w:val="000000" w:themeColor="text1"/>
          <w:sz w:val="18"/>
          <w:szCs w:val="18"/>
        </w:rPr>
        <w:t>ται επί της καθαρής αξίας της αρχικής</w:t>
      </w:r>
      <w:r w:rsidR="00E25DEA" w:rsidRPr="00C45CCB">
        <w:rPr>
          <w:rFonts w:asciiTheme="minorHAnsi" w:hAnsiTheme="minorHAnsi" w:cstheme="minorHAnsi"/>
          <w:color w:val="000000" w:themeColor="text1"/>
          <w:sz w:val="18"/>
          <w:szCs w:val="18"/>
        </w:rPr>
        <w:t>, καθώς και κάθε συμπληρωματικής σύμβασης), β) σε παρακράτηση ύψους 0,06% υπέρ της Αρχής Εξέτασης Προδικαστικών Προσφυγών/ΑΕΠΠ (ΚΥΑ 1191/2017, ΦΕΚ 969/Β/22-3-2017</w:t>
      </w:r>
      <w:r w:rsidR="00FF0D3D" w:rsidRPr="00C45CCB">
        <w:rPr>
          <w:rFonts w:asciiTheme="minorHAnsi" w:hAnsiTheme="minorHAnsi" w:cstheme="minorHAnsi"/>
          <w:color w:val="000000" w:themeColor="text1"/>
          <w:sz w:val="18"/>
          <w:szCs w:val="18"/>
        </w:rPr>
        <w:t xml:space="preserve"> </w:t>
      </w:r>
      <w:r w:rsidR="006F70DB" w:rsidRPr="00C45CCB">
        <w:rPr>
          <w:rFonts w:asciiTheme="minorHAnsi" w:hAnsiTheme="minorHAnsi" w:cstheme="minorHAnsi"/>
          <w:color w:val="000000" w:themeColor="text1"/>
          <w:sz w:val="18"/>
          <w:szCs w:val="18"/>
        </w:rPr>
        <w:t>υπολογίζεται</w:t>
      </w:r>
      <w:r w:rsidR="00E25DEA" w:rsidRPr="00C45CCB">
        <w:rPr>
          <w:rFonts w:asciiTheme="minorHAnsi" w:hAnsiTheme="minorHAnsi" w:cstheme="minorHAnsi"/>
          <w:color w:val="000000" w:themeColor="text1"/>
          <w:sz w:val="18"/>
          <w:szCs w:val="18"/>
        </w:rPr>
        <w:t xml:space="preserve"> επί της καθαρής αξίας της αρχικής, καθώς και κάθε συμπληρωματικής σύμβασης).</w:t>
      </w:r>
      <w:r w:rsidR="00E25DEA" w:rsidRPr="002B28CB">
        <w:rPr>
          <w:rFonts w:asciiTheme="minorHAnsi" w:hAnsiTheme="minorHAnsi" w:cstheme="minorHAnsi"/>
          <w:color w:val="000000" w:themeColor="text1"/>
          <w:sz w:val="18"/>
          <w:szCs w:val="18"/>
        </w:rPr>
        <w:t xml:space="preserve"> </w:t>
      </w:r>
      <w:r w:rsidR="00E25DEA" w:rsidRPr="00C45CCB">
        <w:rPr>
          <w:rFonts w:asciiTheme="minorHAnsi" w:hAnsiTheme="minorHAnsi" w:cstheme="minorHAnsi"/>
          <w:color w:val="000000" w:themeColor="text1"/>
          <w:sz w:val="18"/>
          <w:szCs w:val="18"/>
        </w:rPr>
        <w:t>Επιπλέον, σύμφωνα με το Α.Π. Δ ΤΕΦ Α’ 1087988 ΕΞ 2013/30.5.2013 έγγραφο της Διεύθυνσης Τελών και Ειδικών Φορολογιών, επί της κράτησης 0,0</w:t>
      </w:r>
      <w:r w:rsidR="00824F36" w:rsidRPr="00C45CCB">
        <w:rPr>
          <w:rFonts w:asciiTheme="minorHAnsi" w:hAnsiTheme="minorHAnsi" w:cstheme="minorHAnsi"/>
          <w:color w:val="000000" w:themeColor="text1"/>
          <w:sz w:val="18"/>
          <w:szCs w:val="18"/>
        </w:rPr>
        <w:t>7</w:t>
      </w:r>
      <w:r w:rsidR="00E25DEA" w:rsidRPr="00C45CCB">
        <w:rPr>
          <w:rFonts w:asciiTheme="minorHAnsi" w:hAnsiTheme="minorHAnsi" w:cstheme="minorHAnsi"/>
          <w:color w:val="000000" w:themeColor="text1"/>
          <w:sz w:val="18"/>
          <w:szCs w:val="18"/>
        </w:rPr>
        <w:t>% και επί της παρακράτησης 0,06% διενεργείται και κράτηση τέλους χαρτοσήμου 3% (πλέον 20% εισφοράς υπέρ ΟΓΑ).</w:t>
      </w:r>
    </w:p>
    <w:p w:rsidR="00E25DEA" w:rsidRDefault="00E25DEA" w:rsidP="00E25DEA">
      <w:pPr>
        <w:widowControl w:val="0"/>
        <w:overflowPunct w:val="0"/>
        <w:autoSpaceDE w:val="0"/>
        <w:autoSpaceDN w:val="0"/>
        <w:adjustRightInd w:val="0"/>
        <w:spacing w:after="0"/>
        <w:rPr>
          <w:rFonts w:asciiTheme="minorHAnsi" w:hAnsiTheme="minorHAnsi" w:cstheme="minorHAnsi"/>
          <w:color w:val="000000" w:themeColor="text1"/>
          <w:sz w:val="18"/>
          <w:szCs w:val="18"/>
        </w:rPr>
      </w:pPr>
      <w:r w:rsidRPr="00C45CCB">
        <w:rPr>
          <w:rFonts w:asciiTheme="minorHAnsi" w:hAnsiTheme="minorHAnsi" w:cstheme="minorHAnsi"/>
          <w:color w:val="000000" w:themeColor="text1"/>
          <w:sz w:val="18"/>
          <w:szCs w:val="18"/>
        </w:rPr>
        <w:t xml:space="preserve">Παρακράτηση φόρου εισοδήματος γίνεται όπως προβλέπεται από το άρθρο 64 του Ν. 4172/2013, για </w:t>
      </w:r>
      <w:r w:rsidR="00682AD8" w:rsidRPr="00C45CCB">
        <w:rPr>
          <w:rFonts w:asciiTheme="minorHAnsi" w:hAnsiTheme="minorHAnsi" w:cstheme="minorHAnsi"/>
          <w:color w:val="000000" w:themeColor="text1"/>
          <w:sz w:val="18"/>
          <w:szCs w:val="18"/>
        </w:rPr>
        <w:t>την προμήθεια</w:t>
      </w:r>
      <w:r w:rsidRPr="00C45CCB">
        <w:rPr>
          <w:rFonts w:asciiTheme="minorHAnsi" w:hAnsiTheme="minorHAnsi" w:cstheme="minorHAnsi"/>
          <w:color w:val="000000" w:themeColor="text1"/>
          <w:sz w:val="18"/>
          <w:szCs w:val="18"/>
        </w:rPr>
        <w:t xml:space="preserve"> στ</w:t>
      </w:r>
      <w:r w:rsidR="00187925" w:rsidRPr="00C45CCB">
        <w:rPr>
          <w:rFonts w:asciiTheme="minorHAnsi" w:hAnsiTheme="minorHAnsi" w:cstheme="minorHAnsi"/>
          <w:color w:val="000000" w:themeColor="text1"/>
          <w:sz w:val="18"/>
          <w:szCs w:val="18"/>
        </w:rPr>
        <w:t>ο</w:t>
      </w:r>
      <w:r w:rsidRPr="00C45CCB">
        <w:rPr>
          <w:rFonts w:asciiTheme="minorHAnsi" w:hAnsiTheme="minorHAnsi" w:cstheme="minorHAnsi"/>
          <w:color w:val="000000" w:themeColor="text1"/>
          <w:sz w:val="18"/>
          <w:szCs w:val="18"/>
        </w:rPr>
        <w:t xml:space="preserve"> πλαίσι</w:t>
      </w:r>
      <w:r w:rsidR="00187925" w:rsidRPr="00C45CCB">
        <w:rPr>
          <w:rFonts w:asciiTheme="minorHAnsi" w:hAnsiTheme="minorHAnsi" w:cstheme="minorHAnsi"/>
          <w:color w:val="000000" w:themeColor="text1"/>
          <w:sz w:val="18"/>
          <w:szCs w:val="18"/>
        </w:rPr>
        <w:t>ο</w:t>
      </w:r>
      <w:r w:rsidRPr="00C45CCB">
        <w:rPr>
          <w:rFonts w:asciiTheme="minorHAnsi" w:hAnsiTheme="minorHAnsi" w:cstheme="minorHAnsi"/>
          <w:color w:val="000000" w:themeColor="text1"/>
          <w:sz w:val="18"/>
          <w:szCs w:val="18"/>
        </w:rPr>
        <w:t xml:space="preserve"> της παρούσης που θα παρέχει ο ανάδοχος.</w:t>
      </w:r>
      <w:r w:rsidRPr="00D9328A">
        <w:rPr>
          <w:rFonts w:asciiTheme="minorHAnsi" w:hAnsiTheme="minorHAnsi" w:cstheme="minorHAnsi"/>
          <w:color w:val="000000" w:themeColor="text1"/>
          <w:sz w:val="18"/>
          <w:szCs w:val="18"/>
        </w:rPr>
        <w:t xml:space="preserve"> </w:t>
      </w:r>
    </w:p>
    <w:p w:rsidR="00BE79C5" w:rsidRPr="00D9328A" w:rsidRDefault="00BE79C5" w:rsidP="00E25DEA">
      <w:pPr>
        <w:widowControl w:val="0"/>
        <w:overflowPunct w:val="0"/>
        <w:autoSpaceDE w:val="0"/>
        <w:autoSpaceDN w:val="0"/>
        <w:adjustRightInd w:val="0"/>
        <w:spacing w:after="0"/>
        <w:rPr>
          <w:rFonts w:asciiTheme="minorHAnsi" w:hAnsiTheme="minorHAnsi" w:cstheme="minorHAnsi"/>
          <w:color w:val="000000" w:themeColor="text1"/>
          <w:sz w:val="18"/>
          <w:szCs w:val="18"/>
        </w:rPr>
      </w:pPr>
    </w:p>
    <w:p w:rsidR="00F73F82" w:rsidRPr="00D9328A" w:rsidRDefault="00F73F82" w:rsidP="00C76B50">
      <w:pPr>
        <w:spacing w:line="280" w:lineRule="atLeast"/>
        <w:ind w:left="426"/>
        <w:rPr>
          <w:rFonts w:asciiTheme="minorHAnsi" w:hAnsiTheme="minorHAnsi" w:cstheme="minorHAnsi"/>
          <w:b/>
          <w:color w:val="000000" w:themeColor="text1"/>
          <w:sz w:val="18"/>
          <w:szCs w:val="18"/>
          <w:u w:val="single"/>
        </w:rPr>
      </w:pPr>
      <w:r w:rsidRPr="00D9328A">
        <w:rPr>
          <w:rFonts w:asciiTheme="minorHAnsi" w:hAnsiTheme="minorHAnsi" w:cstheme="minorHAnsi"/>
          <w:b/>
          <w:color w:val="000000" w:themeColor="text1"/>
          <w:sz w:val="18"/>
          <w:szCs w:val="18"/>
          <w:u w:val="single"/>
        </w:rPr>
        <w:t>Άρθρο 3 Χρόνος – διάρκεια</w:t>
      </w:r>
    </w:p>
    <w:p w:rsidR="00F73F82" w:rsidRPr="002B28CB" w:rsidRDefault="00CA2926" w:rsidP="00F73F82">
      <w:pPr>
        <w:widowControl w:val="0"/>
        <w:tabs>
          <w:tab w:val="left" w:pos="0"/>
          <w:tab w:val="left" w:pos="220"/>
        </w:tabs>
        <w:autoSpaceDE w:val="0"/>
        <w:autoSpaceDN w:val="0"/>
        <w:adjustRightInd w:val="0"/>
        <w:spacing w:after="120" w:line="280" w:lineRule="atLeast"/>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 xml:space="preserve">Το υπό προμήθεια όχημα </w:t>
      </w:r>
      <w:r w:rsidR="00F73F82" w:rsidRPr="002B28CB">
        <w:rPr>
          <w:rFonts w:asciiTheme="minorHAnsi" w:hAnsiTheme="minorHAnsi" w:cstheme="minorHAnsi"/>
          <w:color w:val="000000" w:themeColor="text1"/>
          <w:sz w:val="18"/>
          <w:szCs w:val="18"/>
        </w:rPr>
        <w:t>θα πρέπει να παραδοθ</w:t>
      </w:r>
      <w:r w:rsidRPr="002B28CB">
        <w:rPr>
          <w:rFonts w:asciiTheme="minorHAnsi" w:hAnsiTheme="minorHAnsi" w:cstheme="minorHAnsi"/>
          <w:color w:val="000000" w:themeColor="text1"/>
          <w:sz w:val="18"/>
          <w:szCs w:val="18"/>
        </w:rPr>
        <w:t xml:space="preserve">εί </w:t>
      </w:r>
      <w:r w:rsidR="00FF0D3D" w:rsidRPr="002B28CB">
        <w:rPr>
          <w:rFonts w:asciiTheme="minorHAnsi" w:hAnsiTheme="minorHAnsi" w:cstheme="minorHAnsi"/>
          <w:color w:val="000000" w:themeColor="text1"/>
          <w:sz w:val="18"/>
          <w:szCs w:val="18"/>
        </w:rPr>
        <w:t>στ</w:t>
      </w:r>
      <w:r w:rsidR="006A0C04" w:rsidRPr="002B28CB">
        <w:rPr>
          <w:rFonts w:asciiTheme="minorHAnsi" w:hAnsiTheme="minorHAnsi" w:cstheme="minorHAnsi"/>
          <w:color w:val="000000" w:themeColor="text1"/>
          <w:sz w:val="18"/>
          <w:szCs w:val="18"/>
        </w:rPr>
        <w:t>ο</w:t>
      </w:r>
      <w:r w:rsidR="00FF0D3D" w:rsidRPr="002B28CB">
        <w:rPr>
          <w:rFonts w:asciiTheme="minorHAnsi" w:hAnsiTheme="minorHAnsi" w:cstheme="minorHAnsi"/>
          <w:color w:val="000000" w:themeColor="text1"/>
          <w:sz w:val="18"/>
          <w:szCs w:val="18"/>
        </w:rPr>
        <w:t xml:space="preserve"> Ινστιτούτο Εδαφοϋδατικών Πόρων</w:t>
      </w:r>
      <w:r w:rsidR="00700030" w:rsidRPr="002B28CB">
        <w:rPr>
          <w:rFonts w:asciiTheme="minorHAnsi" w:hAnsiTheme="minorHAnsi" w:cstheme="minorHAnsi"/>
          <w:color w:val="000000" w:themeColor="text1"/>
          <w:sz w:val="18"/>
          <w:szCs w:val="18"/>
        </w:rPr>
        <w:t>-Σίνδος</w:t>
      </w:r>
      <w:r w:rsidR="00FF0D3D" w:rsidRPr="002B28CB">
        <w:rPr>
          <w:rFonts w:asciiTheme="minorHAnsi" w:hAnsiTheme="minorHAnsi" w:cstheme="minorHAnsi"/>
          <w:color w:val="000000" w:themeColor="text1"/>
          <w:sz w:val="18"/>
          <w:szCs w:val="18"/>
        </w:rPr>
        <w:t xml:space="preserve"> στη Βιομηχανική περιοχή Σίνδου</w:t>
      </w:r>
      <w:r w:rsidR="00F73F82" w:rsidRPr="002B28CB">
        <w:rPr>
          <w:rFonts w:asciiTheme="minorHAnsi" w:hAnsiTheme="minorHAnsi" w:cstheme="minorHAnsi"/>
          <w:color w:val="000000" w:themeColor="text1"/>
          <w:sz w:val="18"/>
          <w:szCs w:val="18"/>
        </w:rPr>
        <w:t xml:space="preserve">, </w:t>
      </w:r>
      <w:r w:rsidR="00F73F82" w:rsidRPr="002B28CB">
        <w:rPr>
          <w:rFonts w:asciiTheme="minorHAnsi" w:hAnsiTheme="minorHAnsi" w:cstheme="minorHAnsi"/>
          <w:b/>
          <w:color w:val="000000" w:themeColor="text1"/>
          <w:sz w:val="18"/>
          <w:szCs w:val="18"/>
        </w:rPr>
        <w:t xml:space="preserve">εντός </w:t>
      </w:r>
      <w:r w:rsidR="00FA1489" w:rsidRPr="002B28CB">
        <w:rPr>
          <w:rFonts w:asciiTheme="minorHAnsi" w:hAnsiTheme="minorHAnsi" w:cstheme="minorHAnsi"/>
          <w:b/>
          <w:color w:val="000000" w:themeColor="text1"/>
          <w:sz w:val="18"/>
          <w:szCs w:val="18"/>
        </w:rPr>
        <w:t>ε</w:t>
      </w:r>
      <w:r w:rsidR="00700030" w:rsidRPr="002B28CB">
        <w:rPr>
          <w:rFonts w:asciiTheme="minorHAnsi" w:hAnsiTheme="minorHAnsi" w:cstheme="minorHAnsi"/>
          <w:b/>
          <w:color w:val="000000" w:themeColor="text1"/>
          <w:sz w:val="18"/>
          <w:szCs w:val="18"/>
        </w:rPr>
        <w:t>κατόν πενήντα</w:t>
      </w:r>
      <w:r w:rsidR="00F73F82" w:rsidRPr="002B28CB">
        <w:rPr>
          <w:rFonts w:asciiTheme="minorHAnsi" w:hAnsiTheme="minorHAnsi" w:cstheme="minorHAnsi"/>
          <w:b/>
          <w:color w:val="000000" w:themeColor="text1"/>
          <w:sz w:val="18"/>
          <w:szCs w:val="18"/>
        </w:rPr>
        <w:t xml:space="preserve"> (</w:t>
      </w:r>
      <w:r w:rsidR="00700030" w:rsidRPr="002B28CB">
        <w:rPr>
          <w:rFonts w:asciiTheme="minorHAnsi" w:hAnsiTheme="minorHAnsi" w:cstheme="minorHAnsi"/>
          <w:b/>
          <w:color w:val="000000" w:themeColor="text1"/>
          <w:sz w:val="18"/>
          <w:szCs w:val="18"/>
        </w:rPr>
        <w:t>15</w:t>
      </w:r>
      <w:r w:rsidR="00FA1489" w:rsidRPr="002B28CB">
        <w:rPr>
          <w:rFonts w:asciiTheme="minorHAnsi" w:hAnsiTheme="minorHAnsi" w:cstheme="minorHAnsi"/>
          <w:b/>
          <w:color w:val="000000" w:themeColor="text1"/>
          <w:sz w:val="18"/>
          <w:szCs w:val="18"/>
        </w:rPr>
        <w:t>0</w:t>
      </w:r>
      <w:r w:rsidR="00F73F82" w:rsidRPr="002B28CB">
        <w:rPr>
          <w:rFonts w:asciiTheme="minorHAnsi" w:hAnsiTheme="minorHAnsi" w:cstheme="minorHAnsi"/>
          <w:b/>
          <w:color w:val="000000" w:themeColor="text1"/>
          <w:sz w:val="18"/>
          <w:szCs w:val="18"/>
        </w:rPr>
        <w:t xml:space="preserve">) </w:t>
      </w:r>
      <w:r w:rsidR="00FA1489" w:rsidRPr="002B28CB">
        <w:rPr>
          <w:rFonts w:asciiTheme="minorHAnsi" w:hAnsiTheme="minorHAnsi" w:cstheme="minorHAnsi"/>
          <w:b/>
          <w:color w:val="000000" w:themeColor="text1"/>
          <w:sz w:val="18"/>
          <w:szCs w:val="18"/>
        </w:rPr>
        <w:t>ημερών</w:t>
      </w:r>
      <w:r w:rsidR="00F73F82" w:rsidRPr="002B28CB">
        <w:rPr>
          <w:rFonts w:asciiTheme="minorHAnsi" w:hAnsiTheme="minorHAnsi" w:cstheme="minorHAnsi"/>
          <w:b/>
          <w:color w:val="000000" w:themeColor="text1"/>
          <w:sz w:val="18"/>
          <w:szCs w:val="18"/>
        </w:rPr>
        <w:t xml:space="preserve"> </w:t>
      </w:r>
      <w:r w:rsidR="00F73F82" w:rsidRPr="002B28CB">
        <w:rPr>
          <w:rFonts w:asciiTheme="minorHAnsi" w:hAnsiTheme="minorHAnsi" w:cstheme="minorHAnsi"/>
          <w:color w:val="000000" w:themeColor="text1"/>
          <w:sz w:val="18"/>
          <w:szCs w:val="18"/>
        </w:rPr>
        <w:t xml:space="preserve">από την </w:t>
      </w:r>
      <w:r w:rsidR="00EA389B">
        <w:rPr>
          <w:rFonts w:asciiTheme="minorHAnsi" w:hAnsiTheme="minorHAnsi" w:cstheme="minorHAnsi"/>
          <w:color w:val="000000" w:themeColor="text1"/>
          <w:sz w:val="18"/>
          <w:szCs w:val="18"/>
        </w:rPr>
        <w:t xml:space="preserve">υπογραφή </w:t>
      </w:r>
      <w:r w:rsidR="00F73F82" w:rsidRPr="002B28CB">
        <w:rPr>
          <w:rFonts w:asciiTheme="minorHAnsi" w:hAnsiTheme="minorHAnsi" w:cstheme="minorHAnsi"/>
          <w:color w:val="000000" w:themeColor="text1"/>
          <w:sz w:val="18"/>
          <w:szCs w:val="18"/>
        </w:rPr>
        <w:t>της σύμβασης</w:t>
      </w:r>
      <w:r w:rsidR="000E34E6" w:rsidRPr="002B28CB">
        <w:rPr>
          <w:rFonts w:asciiTheme="minorHAnsi" w:hAnsiTheme="minorHAnsi" w:cstheme="minorHAnsi"/>
          <w:color w:val="000000" w:themeColor="text1"/>
          <w:sz w:val="18"/>
          <w:szCs w:val="18"/>
        </w:rPr>
        <w:t>,</w:t>
      </w:r>
      <w:r w:rsidR="00F73F82" w:rsidRPr="002B28CB">
        <w:rPr>
          <w:rFonts w:asciiTheme="minorHAnsi" w:hAnsiTheme="minorHAnsi" w:cstheme="minorHAnsi"/>
          <w:color w:val="000000" w:themeColor="text1"/>
          <w:sz w:val="18"/>
          <w:szCs w:val="18"/>
        </w:rPr>
        <w:t xml:space="preserve"> τα δε έξοδα μεταφοράς θα βαρύνουν τον Ανάδοχο. Σε περίπτωση π</w:t>
      </w:r>
      <w:r w:rsidR="00EF6471" w:rsidRPr="002B28CB">
        <w:rPr>
          <w:rFonts w:asciiTheme="minorHAnsi" w:hAnsiTheme="minorHAnsi" w:cstheme="minorHAnsi"/>
          <w:color w:val="000000" w:themeColor="text1"/>
          <w:sz w:val="18"/>
          <w:szCs w:val="18"/>
        </w:rPr>
        <w:t>ου δεν παραδοθ</w:t>
      </w:r>
      <w:r w:rsidR="001F3BE6" w:rsidRPr="002B28CB">
        <w:rPr>
          <w:rFonts w:asciiTheme="minorHAnsi" w:hAnsiTheme="minorHAnsi" w:cstheme="minorHAnsi"/>
          <w:color w:val="000000" w:themeColor="text1"/>
          <w:sz w:val="18"/>
          <w:szCs w:val="18"/>
        </w:rPr>
        <w:t>ούν</w:t>
      </w:r>
      <w:r w:rsidR="00EF6471" w:rsidRPr="002B28CB">
        <w:rPr>
          <w:rFonts w:asciiTheme="minorHAnsi" w:hAnsiTheme="minorHAnsi" w:cstheme="minorHAnsi"/>
          <w:color w:val="000000" w:themeColor="text1"/>
          <w:sz w:val="18"/>
          <w:szCs w:val="18"/>
        </w:rPr>
        <w:t xml:space="preserve"> εντός</w:t>
      </w:r>
      <w:r w:rsidR="00F73F82" w:rsidRPr="002B28CB">
        <w:rPr>
          <w:rFonts w:asciiTheme="minorHAnsi" w:hAnsiTheme="minorHAnsi" w:cstheme="minorHAnsi"/>
          <w:color w:val="000000" w:themeColor="text1"/>
          <w:sz w:val="18"/>
          <w:szCs w:val="18"/>
        </w:rPr>
        <w:t xml:space="preserve"> της παραπάνω προθεσμίας και εφόσον δεν συντρέχουν λόγοι ανωτέρας βίας, ο προμηθευτής κηρύσσεται έκπτωτος και ακολουθείται η προβλεπόμενη διαδικασία για την περίπτωση αυτή. Ο ΕΛΓΟ-ΔΗΜΗΤΡΑ, επιφυλάσσεται ρητά κάθε αξίωσης προς αποζημίωση για κάθε θετική και αποθετική ζημιά που υπέστη εκ του λόγου αυτού. </w:t>
      </w:r>
    </w:p>
    <w:p w:rsidR="00F73F82" w:rsidRPr="002B28CB" w:rsidRDefault="00F73F82" w:rsidP="00F73F82">
      <w:pPr>
        <w:widowControl w:val="0"/>
        <w:tabs>
          <w:tab w:val="left" w:pos="220"/>
        </w:tabs>
        <w:autoSpaceDE w:val="0"/>
        <w:autoSpaceDN w:val="0"/>
        <w:adjustRightInd w:val="0"/>
        <w:spacing w:after="120" w:line="280" w:lineRule="atLeast"/>
        <w:ind w:firstLine="397"/>
        <w:rPr>
          <w:rFonts w:asciiTheme="minorHAnsi" w:hAnsiTheme="minorHAnsi" w:cstheme="minorHAnsi"/>
          <w:b/>
          <w:color w:val="000000" w:themeColor="text1"/>
          <w:sz w:val="18"/>
          <w:szCs w:val="18"/>
          <w:u w:val="single"/>
        </w:rPr>
      </w:pPr>
      <w:r w:rsidRPr="002B28CB">
        <w:rPr>
          <w:rFonts w:asciiTheme="minorHAnsi" w:hAnsiTheme="minorHAnsi" w:cstheme="minorHAnsi"/>
          <w:b/>
          <w:color w:val="000000" w:themeColor="text1"/>
          <w:sz w:val="18"/>
          <w:szCs w:val="18"/>
          <w:u w:val="single"/>
        </w:rPr>
        <w:t>Άρθρο 4 Υποχρεώσεις Αναδόχου – Προμηθευτή</w:t>
      </w:r>
    </w:p>
    <w:p w:rsidR="00F73F82" w:rsidRPr="002B28CB" w:rsidRDefault="009C7C0D" w:rsidP="00966D3F">
      <w:pPr>
        <w:widowControl w:val="0"/>
        <w:tabs>
          <w:tab w:val="left" w:pos="220"/>
        </w:tabs>
        <w:autoSpaceDE w:val="0"/>
        <w:autoSpaceDN w:val="0"/>
        <w:adjustRightInd w:val="0"/>
        <w:spacing w:after="0" w:line="280" w:lineRule="atLeast"/>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Η παράδοση του υπό προμήθεια οχήματος θα γίνει στους χώρους του Ινστιτούτου Εδαφοϋδατικών Πόρων</w:t>
      </w:r>
      <w:r w:rsidR="00700030" w:rsidRPr="002B28CB">
        <w:rPr>
          <w:rFonts w:asciiTheme="minorHAnsi" w:hAnsiTheme="minorHAnsi" w:cstheme="minorHAnsi"/>
          <w:color w:val="000000" w:themeColor="text1"/>
          <w:sz w:val="18"/>
          <w:szCs w:val="18"/>
        </w:rPr>
        <w:t xml:space="preserve">-Σίνδος </w:t>
      </w:r>
      <w:r w:rsidR="00FC2903" w:rsidRPr="002B28CB">
        <w:rPr>
          <w:rFonts w:asciiTheme="minorHAnsi" w:hAnsiTheme="minorHAnsi" w:cstheme="minorHAnsi"/>
          <w:color w:val="000000" w:themeColor="text1"/>
          <w:sz w:val="18"/>
          <w:szCs w:val="18"/>
        </w:rPr>
        <w:t xml:space="preserve">στη Βιομηχανική περιοχή </w:t>
      </w:r>
      <w:r w:rsidR="00700030" w:rsidRPr="002B28CB">
        <w:rPr>
          <w:rFonts w:asciiTheme="minorHAnsi" w:hAnsiTheme="minorHAnsi" w:cstheme="minorHAnsi"/>
          <w:color w:val="000000" w:themeColor="text1"/>
          <w:sz w:val="18"/>
          <w:szCs w:val="18"/>
        </w:rPr>
        <w:t xml:space="preserve">Θεσσαλονίκης </w:t>
      </w:r>
      <w:r w:rsidR="00F73F82" w:rsidRPr="002B28CB">
        <w:rPr>
          <w:rFonts w:asciiTheme="minorHAnsi" w:hAnsiTheme="minorHAnsi" w:cstheme="minorHAnsi"/>
          <w:b/>
          <w:color w:val="000000" w:themeColor="text1"/>
          <w:sz w:val="18"/>
          <w:szCs w:val="18"/>
        </w:rPr>
        <w:t xml:space="preserve">και εντός </w:t>
      </w:r>
      <w:r w:rsidR="00F83A8F" w:rsidRPr="002B28CB">
        <w:rPr>
          <w:rFonts w:asciiTheme="minorHAnsi" w:hAnsiTheme="minorHAnsi" w:cstheme="minorHAnsi"/>
          <w:b/>
          <w:color w:val="000000" w:themeColor="text1"/>
          <w:sz w:val="18"/>
          <w:szCs w:val="18"/>
        </w:rPr>
        <w:t>ε</w:t>
      </w:r>
      <w:r w:rsidR="00700030" w:rsidRPr="002B28CB">
        <w:rPr>
          <w:rFonts w:asciiTheme="minorHAnsi" w:hAnsiTheme="minorHAnsi" w:cstheme="minorHAnsi"/>
          <w:b/>
          <w:color w:val="000000" w:themeColor="text1"/>
          <w:sz w:val="18"/>
          <w:szCs w:val="18"/>
        </w:rPr>
        <w:t xml:space="preserve">κατόν πενήντα </w:t>
      </w:r>
      <w:r w:rsidR="00F73F82" w:rsidRPr="002B28CB">
        <w:rPr>
          <w:rFonts w:asciiTheme="minorHAnsi" w:hAnsiTheme="minorHAnsi" w:cstheme="minorHAnsi"/>
          <w:b/>
          <w:color w:val="000000" w:themeColor="text1"/>
          <w:sz w:val="18"/>
          <w:szCs w:val="18"/>
        </w:rPr>
        <w:t>(</w:t>
      </w:r>
      <w:r w:rsidR="00700030" w:rsidRPr="002B28CB">
        <w:rPr>
          <w:rFonts w:asciiTheme="minorHAnsi" w:hAnsiTheme="minorHAnsi" w:cstheme="minorHAnsi"/>
          <w:b/>
          <w:color w:val="000000" w:themeColor="text1"/>
          <w:sz w:val="18"/>
          <w:szCs w:val="18"/>
        </w:rPr>
        <w:t>150</w:t>
      </w:r>
      <w:r w:rsidR="00F73F82" w:rsidRPr="002B28CB">
        <w:rPr>
          <w:rFonts w:asciiTheme="minorHAnsi" w:hAnsiTheme="minorHAnsi" w:cstheme="minorHAnsi"/>
          <w:b/>
          <w:color w:val="000000" w:themeColor="text1"/>
          <w:sz w:val="18"/>
          <w:szCs w:val="18"/>
        </w:rPr>
        <w:t xml:space="preserve">) </w:t>
      </w:r>
      <w:r w:rsidR="00F83A8F" w:rsidRPr="002B28CB">
        <w:rPr>
          <w:rFonts w:asciiTheme="minorHAnsi" w:hAnsiTheme="minorHAnsi" w:cstheme="minorHAnsi"/>
          <w:b/>
          <w:color w:val="000000" w:themeColor="text1"/>
          <w:sz w:val="18"/>
          <w:szCs w:val="18"/>
        </w:rPr>
        <w:t>ημερών</w:t>
      </w:r>
      <w:r w:rsidR="00F73F82" w:rsidRPr="002B28CB">
        <w:rPr>
          <w:rFonts w:asciiTheme="minorHAnsi" w:hAnsiTheme="minorHAnsi" w:cstheme="minorHAnsi"/>
          <w:color w:val="000000" w:themeColor="text1"/>
          <w:sz w:val="18"/>
          <w:szCs w:val="18"/>
        </w:rPr>
        <w:t xml:space="preserve">, κατόπιν συνεννοήσεως με </w:t>
      </w:r>
      <w:r w:rsidR="00035B2E" w:rsidRPr="002B28CB">
        <w:rPr>
          <w:rFonts w:asciiTheme="minorHAnsi" w:hAnsiTheme="minorHAnsi" w:cstheme="minorHAnsi"/>
          <w:color w:val="000000" w:themeColor="text1"/>
          <w:sz w:val="18"/>
          <w:szCs w:val="18"/>
        </w:rPr>
        <w:t>τους</w:t>
      </w:r>
      <w:r w:rsidR="00F73F82" w:rsidRPr="002B28CB">
        <w:rPr>
          <w:rFonts w:asciiTheme="minorHAnsi" w:hAnsiTheme="minorHAnsi" w:cstheme="minorHAnsi"/>
          <w:color w:val="000000" w:themeColor="text1"/>
          <w:sz w:val="18"/>
          <w:szCs w:val="18"/>
        </w:rPr>
        <w:t xml:space="preserve"> Επιστημονικά Υπεύθυνο</w:t>
      </w:r>
      <w:r w:rsidR="00035B2E" w:rsidRPr="002B28CB">
        <w:rPr>
          <w:rFonts w:asciiTheme="minorHAnsi" w:hAnsiTheme="minorHAnsi" w:cstheme="minorHAnsi"/>
          <w:color w:val="000000" w:themeColor="text1"/>
          <w:sz w:val="18"/>
          <w:szCs w:val="18"/>
        </w:rPr>
        <w:t xml:space="preserve">υς </w:t>
      </w:r>
      <w:r w:rsidR="00B94C56" w:rsidRPr="002B28CB">
        <w:rPr>
          <w:rFonts w:asciiTheme="minorHAnsi" w:hAnsiTheme="minorHAnsi" w:cstheme="minorHAnsi"/>
          <w:color w:val="000000" w:themeColor="text1"/>
          <w:sz w:val="18"/>
          <w:szCs w:val="18"/>
        </w:rPr>
        <w:t>της Πράξης στο πλαίσιο της οποίας πραγματοποιείται η εν λόγω προμήθεια</w:t>
      </w:r>
      <w:r w:rsidR="00F73F82" w:rsidRPr="002B28CB">
        <w:rPr>
          <w:rFonts w:asciiTheme="minorHAnsi" w:hAnsiTheme="minorHAnsi" w:cstheme="minorHAnsi"/>
          <w:color w:val="000000" w:themeColor="text1"/>
          <w:sz w:val="18"/>
          <w:szCs w:val="18"/>
        </w:rPr>
        <w:t xml:space="preserve">. Η ποσοτική και ποιοτική παραλαβή των προϊόντων, θα πραγματοποιηθεί από την </w:t>
      </w:r>
      <w:r w:rsidR="00035B2E" w:rsidRPr="002B28CB">
        <w:rPr>
          <w:rFonts w:asciiTheme="minorHAnsi" w:hAnsiTheme="minorHAnsi" w:cstheme="minorHAnsi"/>
          <w:color w:val="000000" w:themeColor="text1"/>
          <w:sz w:val="18"/>
          <w:szCs w:val="18"/>
        </w:rPr>
        <w:t>Επιτροπή Παρακολούθησης και Παραλαβών</w:t>
      </w:r>
      <w:r w:rsidR="00F73F82" w:rsidRPr="002B28CB">
        <w:rPr>
          <w:rFonts w:asciiTheme="minorHAnsi" w:hAnsiTheme="minorHAnsi" w:cstheme="minorHAnsi"/>
          <w:color w:val="000000" w:themeColor="text1"/>
          <w:sz w:val="18"/>
          <w:szCs w:val="18"/>
        </w:rPr>
        <w:t>. Σε περίπτωση που διαπιστωθούν σοβαρές αποκλίσεις από τα οριζόμενα στη σύμβαση, ο ΕΛΓΟ-ΔΗΜΗΤΡΑ κατόπιν γνωμοδότησης της Επιτροπής, συντάσσει Πρωτόκολλο Απόρριψης τεκμηριώνοντας την απόφαση της και τ</w:t>
      </w:r>
      <w:r w:rsidR="00035B2E" w:rsidRPr="002B28CB">
        <w:rPr>
          <w:rFonts w:asciiTheme="minorHAnsi" w:hAnsiTheme="minorHAnsi" w:cstheme="minorHAnsi"/>
          <w:color w:val="000000" w:themeColor="text1"/>
          <w:sz w:val="18"/>
          <w:szCs w:val="18"/>
        </w:rPr>
        <w:t>ην κοινοποιεί στον προμηθευτή. Ο</w:t>
      </w:r>
      <w:r w:rsidR="00F73F82" w:rsidRPr="002B28CB">
        <w:rPr>
          <w:rFonts w:asciiTheme="minorHAnsi" w:hAnsiTheme="minorHAnsi" w:cstheme="minorHAnsi"/>
          <w:color w:val="000000" w:themeColor="text1"/>
          <w:sz w:val="18"/>
          <w:szCs w:val="18"/>
        </w:rPr>
        <w:t xml:space="preserve"> ΕΛΓΟ-ΔΗΜΗΤΡΑ, επιφυλάσσεται ρητά κάθε αξίωσης του προς αποζημίωση για κάθε θετική και αποθετική ζημιά που υπέστη εκ του λόγου αυτού. </w:t>
      </w:r>
      <w:r w:rsidR="00C76B50" w:rsidRPr="002B28CB">
        <w:rPr>
          <w:rFonts w:asciiTheme="minorHAnsi" w:hAnsiTheme="minorHAnsi" w:cstheme="minorHAnsi"/>
          <w:color w:val="000000" w:themeColor="text1"/>
          <w:sz w:val="18"/>
          <w:szCs w:val="18"/>
        </w:rPr>
        <w:t>Επίσης:</w:t>
      </w:r>
    </w:p>
    <w:p w:rsidR="00C76B50" w:rsidRPr="002B28CB" w:rsidRDefault="00C76B50" w:rsidP="00EE28C5">
      <w:pPr>
        <w:pStyle w:val="a5"/>
        <w:widowControl w:val="0"/>
        <w:numPr>
          <w:ilvl w:val="0"/>
          <w:numId w:val="18"/>
        </w:numPr>
        <w:autoSpaceDE w:val="0"/>
        <w:autoSpaceDN w:val="0"/>
        <w:adjustRightInd w:val="0"/>
        <w:spacing w:after="293" w:line="280" w:lineRule="atLeast"/>
        <w:ind w:left="426" w:hanging="284"/>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Ο προμηθευτής δεν επιτρέπεται να υποκατασταθεί από άλλον στην εκτέλεση ολόκληρου ή μέρους της προμήθειας.</w:t>
      </w:r>
    </w:p>
    <w:p w:rsidR="00C76B50" w:rsidRPr="002B28CB" w:rsidRDefault="00C76B50" w:rsidP="00EE28C5">
      <w:pPr>
        <w:pStyle w:val="a5"/>
        <w:widowControl w:val="0"/>
        <w:numPr>
          <w:ilvl w:val="0"/>
          <w:numId w:val="18"/>
        </w:numPr>
        <w:tabs>
          <w:tab w:val="left" w:pos="220"/>
        </w:tabs>
        <w:autoSpaceDE w:val="0"/>
        <w:autoSpaceDN w:val="0"/>
        <w:adjustRightInd w:val="0"/>
        <w:spacing w:after="293" w:line="280" w:lineRule="atLeast"/>
        <w:ind w:left="426" w:hanging="284"/>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Ο προμηθευτής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rsidR="00C76B50" w:rsidRPr="002B28CB" w:rsidRDefault="00C76B50" w:rsidP="00EE28C5">
      <w:pPr>
        <w:pStyle w:val="a5"/>
        <w:widowControl w:val="0"/>
        <w:numPr>
          <w:ilvl w:val="0"/>
          <w:numId w:val="18"/>
        </w:numPr>
        <w:tabs>
          <w:tab w:val="left" w:pos="220"/>
        </w:tabs>
        <w:autoSpaceDE w:val="0"/>
        <w:autoSpaceDN w:val="0"/>
        <w:adjustRightInd w:val="0"/>
        <w:spacing w:after="293" w:line="280" w:lineRule="atLeast"/>
        <w:ind w:left="426" w:hanging="284"/>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Ο προμηθευτής  θα ευθύνεται έναντι του ΕΛΓΟ - ΔΗΜΗΤΡΑ για κάθε ζημιά που τυχόν προκαλέσει κατά την παροχή ή εξ αφορμής της προμήθειας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rsidR="00C76B50" w:rsidRPr="002B28CB" w:rsidRDefault="00C76B50" w:rsidP="00EE28C5">
      <w:pPr>
        <w:pStyle w:val="a5"/>
        <w:widowControl w:val="0"/>
        <w:numPr>
          <w:ilvl w:val="0"/>
          <w:numId w:val="18"/>
        </w:numPr>
        <w:tabs>
          <w:tab w:val="left" w:pos="220"/>
        </w:tabs>
        <w:autoSpaceDE w:val="0"/>
        <w:autoSpaceDN w:val="0"/>
        <w:adjustRightInd w:val="0"/>
        <w:spacing w:after="293" w:line="280" w:lineRule="atLeast"/>
        <w:ind w:left="426" w:hanging="284"/>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Αποκλείεται από τον προμηθευτή η σε τρίτον εκχώρηση των υπό την παρούσα σύμβαση προκυπτόντων δικαιωμάτων και υποχρεώσεών του.</w:t>
      </w:r>
    </w:p>
    <w:p w:rsidR="00F73F82" w:rsidRPr="002B28CB" w:rsidRDefault="00F73F82" w:rsidP="00F73F82">
      <w:pPr>
        <w:widowControl w:val="0"/>
        <w:tabs>
          <w:tab w:val="left" w:pos="220"/>
        </w:tabs>
        <w:autoSpaceDE w:val="0"/>
        <w:autoSpaceDN w:val="0"/>
        <w:adjustRightInd w:val="0"/>
        <w:spacing w:after="120" w:line="280" w:lineRule="atLeast"/>
        <w:ind w:left="426"/>
        <w:rPr>
          <w:rFonts w:asciiTheme="minorHAnsi" w:hAnsiTheme="minorHAnsi" w:cstheme="minorHAnsi"/>
          <w:b/>
          <w:color w:val="000000" w:themeColor="text1"/>
          <w:sz w:val="18"/>
          <w:szCs w:val="18"/>
          <w:u w:val="single"/>
        </w:rPr>
      </w:pPr>
      <w:r w:rsidRPr="002B28CB">
        <w:rPr>
          <w:rFonts w:asciiTheme="minorHAnsi" w:hAnsiTheme="minorHAnsi" w:cstheme="minorHAnsi"/>
          <w:b/>
          <w:color w:val="000000" w:themeColor="text1"/>
          <w:sz w:val="18"/>
          <w:szCs w:val="18"/>
          <w:u w:val="single"/>
        </w:rPr>
        <w:t>Άρθρο 5 Καταγγελία</w:t>
      </w:r>
    </w:p>
    <w:p w:rsidR="00F73F82" w:rsidRPr="002B28CB" w:rsidRDefault="00F73F82" w:rsidP="00F73F82">
      <w:pPr>
        <w:widowControl w:val="0"/>
        <w:tabs>
          <w:tab w:val="left" w:pos="220"/>
        </w:tabs>
        <w:autoSpaceDE w:val="0"/>
        <w:autoSpaceDN w:val="0"/>
        <w:adjustRightInd w:val="0"/>
        <w:spacing w:after="120" w:line="280" w:lineRule="atLeast"/>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Παραβίαση οποιουδήποτε από τους όρους που αναφέρονται στην παρούσα σύμβαση, θεωρούμενων απάντων ως ουσιωδών, παρέχει στον ΕΛΓΟ-ΔΗΜΗΤΡΑ το δικαίωμα να καταγγείλει την παρούσα σύμβαση για «σπουδαίο λόγο».</w:t>
      </w:r>
    </w:p>
    <w:p w:rsidR="00F73F82" w:rsidRPr="002B28CB" w:rsidRDefault="00F73F82" w:rsidP="00F73F82">
      <w:pPr>
        <w:widowControl w:val="0"/>
        <w:tabs>
          <w:tab w:val="left" w:pos="220"/>
        </w:tabs>
        <w:autoSpaceDE w:val="0"/>
        <w:autoSpaceDN w:val="0"/>
        <w:adjustRightInd w:val="0"/>
        <w:spacing w:after="120" w:line="280" w:lineRule="atLeast"/>
        <w:ind w:left="426"/>
        <w:rPr>
          <w:rFonts w:asciiTheme="minorHAnsi" w:hAnsiTheme="minorHAnsi" w:cstheme="minorHAnsi"/>
          <w:color w:val="000000" w:themeColor="text1"/>
          <w:sz w:val="18"/>
          <w:szCs w:val="18"/>
        </w:rPr>
      </w:pPr>
      <w:r w:rsidRPr="002B28CB">
        <w:rPr>
          <w:rFonts w:asciiTheme="minorHAnsi" w:hAnsiTheme="minorHAnsi" w:cstheme="minorHAnsi"/>
          <w:b/>
          <w:color w:val="000000" w:themeColor="text1"/>
          <w:sz w:val="18"/>
          <w:szCs w:val="18"/>
          <w:u w:val="single"/>
        </w:rPr>
        <w:t>Άρθρο 6 Εγγύηση</w:t>
      </w:r>
    </w:p>
    <w:p w:rsidR="00F73F82" w:rsidRPr="009F0DCE" w:rsidRDefault="006B7264" w:rsidP="00F83A8F">
      <w:pPr>
        <w:overflowPunct w:val="0"/>
        <w:autoSpaceDE w:val="0"/>
        <w:autoSpaceDN w:val="0"/>
        <w:adjustRightInd w:val="0"/>
        <w:spacing w:after="0" w:line="276" w:lineRule="auto"/>
        <w:textAlignment w:val="baseline"/>
        <w:rPr>
          <w:rFonts w:asciiTheme="minorHAnsi" w:hAnsiTheme="minorHAnsi" w:cstheme="minorHAnsi"/>
          <w:color w:val="000000" w:themeColor="text1"/>
          <w:sz w:val="18"/>
          <w:szCs w:val="18"/>
        </w:rPr>
      </w:pPr>
      <w:r w:rsidRPr="002B28CB">
        <w:rPr>
          <w:rFonts w:asciiTheme="minorHAnsi" w:hAnsiTheme="minorHAnsi" w:cstheme="minorHAnsi"/>
          <w:color w:val="000000" w:themeColor="text1"/>
          <w:sz w:val="18"/>
          <w:szCs w:val="18"/>
        </w:rPr>
        <w:t>Ο προμηθευτής υποχρεούται να εξασφαλίσει εγγύηση καλής λειτουργίας τουλάχιστον για τρία (3) έτη για τα</w:t>
      </w:r>
      <w:r w:rsidRPr="006B7264">
        <w:rPr>
          <w:rFonts w:asciiTheme="minorHAnsi" w:hAnsiTheme="minorHAnsi" w:cstheme="minorHAnsi"/>
          <w:color w:val="000000" w:themeColor="text1"/>
          <w:sz w:val="18"/>
          <w:szCs w:val="18"/>
        </w:rPr>
        <w:t xml:space="preserve"> μηχανικά μέρη και το χρώμα του οχήματος και δέκα (10) χρόνια για διάτρηση από σκουριά (και οπωσδήποτε όχι μικρότερη από τις εγγυήσεις που παρέχονται στους ιδιώτες) με την υποχρέωση αντικαταστάσεως παντός μέρους δωρεάν (εργασία και ανταλλακτικά) που θα είναι εκ κατασκευής ελαττωματικά, καθώς και την εκπαίδευση του προσωπικού στη λειτουργία του.</w:t>
      </w:r>
    </w:p>
    <w:p w:rsidR="007050D2" w:rsidRDefault="007050D2" w:rsidP="00F73F82">
      <w:pPr>
        <w:widowControl w:val="0"/>
        <w:tabs>
          <w:tab w:val="left" w:pos="220"/>
        </w:tabs>
        <w:autoSpaceDE w:val="0"/>
        <w:autoSpaceDN w:val="0"/>
        <w:adjustRightInd w:val="0"/>
        <w:spacing w:after="120" w:line="280" w:lineRule="atLeast"/>
        <w:ind w:firstLine="397"/>
        <w:rPr>
          <w:rFonts w:asciiTheme="minorHAnsi" w:hAnsiTheme="minorHAnsi" w:cstheme="minorHAnsi"/>
          <w:b/>
          <w:color w:val="000000" w:themeColor="text1"/>
          <w:sz w:val="18"/>
          <w:szCs w:val="18"/>
          <w:u w:val="single"/>
        </w:rPr>
      </w:pPr>
    </w:p>
    <w:p w:rsidR="003E77F1" w:rsidRDefault="003E77F1" w:rsidP="00F73F82">
      <w:pPr>
        <w:widowControl w:val="0"/>
        <w:tabs>
          <w:tab w:val="left" w:pos="220"/>
        </w:tabs>
        <w:autoSpaceDE w:val="0"/>
        <w:autoSpaceDN w:val="0"/>
        <w:adjustRightInd w:val="0"/>
        <w:spacing w:after="120" w:line="280" w:lineRule="atLeast"/>
        <w:ind w:firstLine="397"/>
        <w:rPr>
          <w:rFonts w:asciiTheme="minorHAnsi" w:hAnsiTheme="minorHAnsi" w:cstheme="minorHAnsi"/>
          <w:b/>
          <w:color w:val="000000" w:themeColor="text1"/>
          <w:sz w:val="18"/>
          <w:szCs w:val="18"/>
          <w:u w:val="single"/>
        </w:rPr>
      </w:pPr>
    </w:p>
    <w:p w:rsidR="00F73F82" w:rsidRPr="00D9328A" w:rsidRDefault="00F73F82" w:rsidP="00F73F82">
      <w:pPr>
        <w:widowControl w:val="0"/>
        <w:tabs>
          <w:tab w:val="left" w:pos="220"/>
        </w:tabs>
        <w:autoSpaceDE w:val="0"/>
        <w:autoSpaceDN w:val="0"/>
        <w:adjustRightInd w:val="0"/>
        <w:spacing w:after="120" w:line="280" w:lineRule="atLeast"/>
        <w:ind w:firstLine="397"/>
        <w:rPr>
          <w:rFonts w:asciiTheme="minorHAnsi" w:hAnsiTheme="minorHAnsi" w:cstheme="minorHAnsi"/>
          <w:b/>
          <w:color w:val="000000" w:themeColor="text1"/>
          <w:sz w:val="18"/>
          <w:szCs w:val="18"/>
          <w:u w:val="single"/>
        </w:rPr>
      </w:pPr>
      <w:r w:rsidRPr="00D9328A">
        <w:rPr>
          <w:rFonts w:asciiTheme="minorHAnsi" w:hAnsiTheme="minorHAnsi" w:cstheme="minorHAnsi"/>
          <w:b/>
          <w:color w:val="000000" w:themeColor="text1"/>
          <w:sz w:val="18"/>
          <w:szCs w:val="18"/>
          <w:u w:val="single"/>
        </w:rPr>
        <w:t>Άρθρο 7 Γενικοί όροι</w:t>
      </w:r>
    </w:p>
    <w:p w:rsidR="00F73F82" w:rsidRPr="00D9328A" w:rsidRDefault="00F73F82" w:rsidP="006B7264">
      <w:pPr>
        <w:pStyle w:val="a5"/>
        <w:widowControl w:val="0"/>
        <w:numPr>
          <w:ilvl w:val="0"/>
          <w:numId w:val="30"/>
        </w:numPr>
        <w:tabs>
          <w:tab w:val="left" w:pos="220"/>
        </w:tabs>
        <w:autoSpaceDE w:val="0"/>
        <w:autoSpaceDN w:val="0"/>
        <w:adjustRightInd w:val="0"/>
        <w:spacing w:after="293" w:line="280" w:lineRule="atLeast"/>
        <w:ind w:left="426" w:hanging="284"/>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Η παρούσα σύμβαση υπερισχύει από κάθε άλλο κείμενο στο οποίο αυτή στηρίζεται, εκτός καταδήλων σφαλμάτων ή παραδρομών.</w:t>
      </w:r>
    </w:p>
    <w:p w:rsidR="00F73F82" w:rsidRPr="00D9328A" w:rsidRDefault="00F73F82" w:rsidP="006B7264">
      <w:pPr>
        <w:pStyle w:val="a5"/>
        <w:widowControl w:val="0"/>
        <w:numPr>
          <w:ilvl w:val="0"/>
          <w:numId w:val="30"/>
        </w:numPr>
        <w:tabs>
          <w:tab w:val="left" w:pos="220"/>
        </w:tabs>
        <w:autoSpaceDE w:val="0"/>
        <w:autoSpaceDN w:val="0"/>
        <w:adjustRightInd w:val="0"/>
        <w:spacing w:after="293" w:line="280" w:lineRule="atLeast"/>
        <w:ind w:left="426" w:hanging="284"/>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δικαστήρια Αθηνών.</w:t>
      </w:r>
    </w:p>
    <w:p w:rsidR="00F73F82" w:rsidRPr="00D9328A" w:rsidRDefault="00F73F82" w:rsidP="006B7264">
      <w:pPr>
        <w:pStyle w:val="a5"/>
        <w:widowControl w:val="0"/>
        <w:numPr>
          <w:ilvl w:val="0"/>
          <w:numId w:val="30"/>
        </w:numPr>
        <w:tabs>
          <w:tab w:val="left" w:pos="220"/>
        </w:tabs>
        <w:autoSpaceDE w:val="0"/>
        <w:autoSpaceDN w:val="0"/>
        <w:adjustRightInd w:val="0"/>
        <w:spacing w:after="293" w:line="280" w:lineRule="atLeast"/>
        <w:ind w:left="426" w:hanging="284"/>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Η τροποποίηση των όρων της σύμβασης αυτής που όλοι θεωρούνται ουσιώδεις, μπορεί να γίνει μόνο εγγράφως, αποκλειομένου κάθε άλλου αποδεικτικού μέσου, αποκλειόμενου και αυτού του όρκου.</w:t>
      </w:r>
    </w:p>
    <w:p w:rsidR="00F73F82" w:rsidRPr="00D9328A" w:rsidRDefault="006350A1" w:rsidP="00F73F82">
      <w:pPr>
        <w:widowControl w:val="0"/>
        <w:tabs>
          <w:tab w:val="left" w:pos="220"/>
        </w:tabs>
        <w:autoSpaceDE w:val="0"/>
        <w:autoSpaceDN w:val="0"/>
        <w:adjustRightInd w:val="0"/>
        <w:spacing w:after="120" w:line="280" w:lineRule="atLeast"/>
        <w:rPr>
          <w:rFonts w:asciiTheme="minorHAnsi" w:hAnsiTheme="minorHAnsi" w:cstheme="minorHAnsi"/>
          <w:color w:val="000000" w:themeColor="text1"/>
          <w:sz w:val="18"/>
          <w:szCs w:val="18"/>
        </w:rPr>
      </w:pPr>
      <w:r w:rsidRPr="003876EF">
        <w:rPr>
          <w:rFonts w:asciiTheme="minorHAnsi" w:hAnsiTheme="minorHAnsi" w:cstheme="minorHAnsi"/>
          <w:color w:val="000000" w:themeColor="text1"/>
          <w:sz w:val="18"/>
          <w:szCs w:val="18"/>
        </w:rPr>
        <w:t>Η παρούσα</w:t>
      </w:r>
      <w:r w:rsidR="003876EF" w:rsidRPr="003876EF">
        <w:rPr>
          <w:rFonts w:asciiTheme="minorHAnsi" w:hAnsiTheme="minorHAnsi" w:cstheme="minorHAnsi"/>
          <w:color w:val="000000" w:themeColor="text1"/>
          <w:sz w:val="18"/>
          <w:szCs w:val="18"/>
        </w:rPr>
        <w:t xml:space="preserve"> </w:t>
      </w:r>
      <w:r w:rsidR="00F73F82" w:rsidRPr="00D9328A">
        <w:rPr>
          <w:rFonts w:asciiTheme="minorHAnsi" w:hAnsiTheme="minorHAnsi" w:cstheme="minorHAnsi"/>
          <w:color w:val="000000" w:themeColor="text1"/>
          <w:sz w:val="18"/>
          <w:szCs w:val="18"/>
        </w:rPr>
        <w:t xml:space="preserve"> συντάχθηκε σε τρία (3) πρωτότυπα, εκ των οποίων δύο για τον ΕΛΓΟ-ΔΗΜΗΤΡΑ και ένα για τον προμηθευτή και αφού διαβάστηκε, υπογράφεται ως ακολούθως:</w:t>
      </w:r>
    </w:p>
    <w:p w:rsidR="003A7596" w:rsidRPr="00D9328A" w:rsidRDefault="00C76B50" w:rsidP="00C76B50">
      <w:pPr>
        <w:widowControl w:val="0"/>
        <w:tabs>
          <w:tab w:val="left" w:pos="220"/>
        </w:tabs>
        <w:autoSpaceDE w:val="0"/>
        <w:autoSpaceDN w:val="0"/>
        <w:adjustRightInd w:val="0"/>
        <w:spacing w:after="120" w:line="280" w:lineRule="atLeast"/>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 xml:space="preserve">                                                          </w:t>
      </w:r>
    </w:p>
    <w:p w:rsidR="00F73F82" w:rsidRPr="0094538F" w:rsidRDefault="00F73F82" w:rsidP="003A7596">
      <w:pPr>
        <w:widowControl w:val="0"/>
        <w:tabs>
          <w:tab w:val="left" w:pos="220"/>
        </w:tabs>
        <w:autoSpaceDE w:val="0"/>
        <w:autoSpaceDN w:val="0"/>
        <w:adjustRightInd w:val="0"/>
        <w:spacing w:after="120" w:line="280" w:lineRule="atLeast"/>
        <w:jc w:val="center"/>
        <w:rPr>
          <w:rFonts w:asciiTheme="minorHAnsi" w:hAnsiTheme="minorHAnsi" w:cstheme="minorHAnsi"/>
          <w:b/>
          <w:color w:val="000000" w:themeColor="text1"/>
          <w:sz w:val="18"/>
          <w:szCs w:val="18"/>
        </w:rPr>
      </w:pPr>
      <w:r w:rsidRPr="0094538F">
        <w:rPr>
          <w:rFonts w:asciiTheme="minorHAnsi" w:hAnsiTheme="minorHAnsi" w:cstheme="minorHAnsi"/>
          <w:b/>
          <w:color w:val="000000" w:themeColor="text1"/>
          <w:sz w:val="18"/>
          <w:szCs w:val="18"/>
        </w:rPr>
        <w:t>ΟΙ ΣΥΜΒΑΛΛΟΜΕΝΟΙ</w:t>
      </w:r>
    </w:p>
    <w:p w:rsidR="00F73F82" w:rsidRPr="00D9328A" w:rsidRDefault="00F73F82" w:rsidP="00F73F82">
      <w:pPr>
        <w:spacing w:line="280" w:lineRule="atLeast"/>
        <w:rPr>
          <w:rFonts w:asciiTheme="minorHAnsi" w:hAnsiTheme="minorHAnsi" w:cstheme="minorHAnsi"/>
          <w:color w:val="000000" w:themeColor="text1"/>
          <w:sz w:val="18"/>
          <w:szCs w:val="18"/>
        </w:rPr>
      </w:pPr>
    </w:p>
    <w:p w:rsidR="00F73F82" w:rsidRPr="00D9328A" w:rsidRDefault="00CE758F" w:rsidP="00CE758F">
      <w:pPr>
        <w:tabs>
          <w:tab w:val="center" w:pos="1985"/>
          <w:tab w:val="center" w:pos="6521"/>
        </w:tabs>
        <w:spacing w:line="280" w:lineRule="atLeast"/>
        <w:rPr>
          <w:rFonts w:asciiTheme="minorHAnsi" w:hAnsiTheme="minorHAnsi" w:cstheme="minorHAnsi"/>
          <w:b/>
          <w:bCs w:val="0"/>
          <w:color w:val="000000" w:themeColor="text1"/>
          <w:sz w:val="18"/>
          <w:szCs w:val="18"/>
        </w:rPr>
      </w:pPr>
      <w:r>
        <w:rPr>
          <w:rFonts w:asciiTheme="minorHAnsi" w:hAnsiTheme="minorHAnsi" w:cstheme="minorHAnsi"/>
          <w:b/>
          <w:color w:val="000000" w:themeColor="text1"/>
          <w:sz w:val="18"/>
          <w:szCs w:val="18"/>
        </w:rPr>
        <w:tab/>
      </w:r>
      <w:r w:rsidR="00F73F82" w:rsidRPr="00D9328A">
        <w:rPr>
          <w:rFonts w:asciiTheme="minorHAnsi" w:hAnsiTheme="minorHAnsi" w:cstheme="minorHAnsi"/>
          <w:b/>
          <w:color w:val="000000" w:themeColor="text1"/>
          <w:sz w:val="18"/>
          <w:szCs w:val="18"/>
        </w:rPr>
        <w:t>Για τον ΕΛΓΟ-ΔΗΜΗΤΡΑ</w:t>
      </w:r>
      <w:r>
        <w:rPr>
          <w:rFonts w:asciiTheme="minorHAnsi" w:hAnsiTheme="minorHAnsi" w:cstheme="minorHAnsi"/>
          <w:b/>
          <w:color w:val="000000" w:themeColor="text1"/>
          <w:sz w:val="18"/>
          <w:szCs w:val="18"/>
        </w:rPr>
        <w:tab/>
      </w:r>
      <w:r w:rsidR="00CB2555" w:rsidRPr="006F70DB">
        <w:rPr>
          <w:rFonts w:asciiTheme="minorHAnsi" w:hAnsiTheme="minorHAnsi" w:cstheme="minorHAnsi"/>
          <w:b/>
          <w:color w:val="000000" w:themeColor="text1"/>
          <w:sz w:val="18"/>
          <w:szCs w:val="18"/>
        </w:rPr>
        <w:t>Για τον Προμηθευτή</w:t>
      </w:r>
    </w:p>
    <w:p w:rsidR="00F73F82" w:rsidRPr="00CE758F" w:rsidRDefault="00CE758F" w:rsidP="00CE758F">
      <w:pPr>
        <w:tabs>
          <w:tab w:val="center" w:pos="1985"/>
          <w:tab w:val="center" w:pos="6521"/>
        </w:tabs>
        <w:spacing w:line="280"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ab/>
      </w:r>
      <w:r w:rsidR="00F73F82" w:rsidRPr="00D9328A">
        <w:rPr>
          <w:rFonts w:asciiTheme="minorHAnsi" w:hAnsiTheme="minorHAnsi" w:cstheme="minorHAnsi"/>
          <w:b/>
          <w:color w:val="000000" w:themeColor="text1"/>
          <w:sz w:val="18"/>
          <w:szCs w:val="18"/>
        </w:rPr>
        <w:t>Ο Πρόεδρος του Δ.Σ</w:t>
      </w:r>
      <w:r>
        <w:rPr>
          <w:rFonts w:asciiTheme="minorHAnsi" w:hAnsiTheme="minorHAnsi" w:cstheme="minorHAnsi"/>
          <w:b/>
          <w:color w:val="000000" w:themeColor="text1"/>
          <w:sz w:val="18"/>
          <w:szCs w:val="18"/>
        </w:rPr>
        <w:tab/>
      </w:r>
      <w:r w:rsidR="00F73F82" w:rsidRPr="00D9328A">
        <w:rPr>
          <w:rFonts w:asciiTheme="minorHAnsi" w:hAnsiTheme="minorHAnsi" w:cstheme="minorHAnsi"/>
          <w:b/>
          <w:color w:val="000000" w:themeColor="text1"/>
          <w:sz w:val="18"/>
          <w:szCs w:val="18"/>
        </w:rPr>
        <w:t xml:space="preserve"> </w:t>
      </w:r>
    </w:p>
    <w:p w:rsidR="00F73F82" w:rsidRPr="00D9328A" w:rsidRDefault="00F73F82" w:rsidP="00F73F82">
      <w:pPr>
        <w:spacing w:line="280" w:lineRule="atLeast"/>
        <w:rPr>
          <w:rFonts w:asciiTheme="minorHAnsi" w:hAnsiTheme="minorHAnsi" w:cstheme="minorHAnsi"/>
          <w:b/>
          <w:bCs w:val="0"/>
          <w:color w:val="000000" w:themeColor="text1"/>
          <w:sz w:val="18"/>
          <w:szCs w:val="18"/>
        </w:rPr>
      </w:pPr>
    </w:p>
    <w:p w:rsidR="00F73F82" w:rsidRPr="00D9328A" w:rsidRDefault="00F73F82" w:rsidP="00F73F82">
      <w:pPr>
        <w:spacing w:line="280" w:lineRule="atLeast"/>
        <w:rPr>
          <w:rFonts w:asciiTheme="minorHAnsi" w:hAnsiTheme="minorHAnsi" w:cstheme="minorHAnsi"/>
          <w:b/>
          <w:bCs w:val="0"/>
          <w:color w:val="000000" w:themeColor="text1"/>
          <w:sz w:val="18"/>
          <w:szCs w:val="18"/>
        </w:rPr>
      </w:pPr>
    </w:p>
    <w:p w:rsidR="00CE758F" w:rsidRDefault="00CE758F" w:rsidP="00F73F82">
      <w:pPr>
        <w:spacing w:line="280" w:lineRule="atLeast"/>
        <w:rPr>
          <w:rFonts w:asciiTheme="minorHAnsi" w:hAnsiTheme="minorHAnsi" w:cstheme="minorHAnsi"/>
          <w:b/>
          <w:color w:val="000000" w:themeColor="text1"/>
          <w:sz w:val="18"/>
          <w:szCs w:val="18"/>
        </w:rPr>
      </w:pPr>
    </w:p>
    <w:p w:rsidR="00CE758F" w:rsidRDefault="00CE758F" w:rsidP="00F73F82">
      <w:pPr>
        <w:spacing w:line="280" w:lineRule="atLeast"/>
        <w:rPr>
          <w:rFonts w:asciiTheme="minorHAnsi" w:hAnsiTheme="minorHAnsi" w:cstheme="minorHAnsi"/>
          <w:b/>
          <w:color w:val="000000" w:themeColor="text1"/>
          <w:sz w:val="18"/>
          <w:szCs w:val="18"/>
        </w:rPr>
      </w:pPr>
    </w:p>
    <w:p w:rsidR="00F73F82" w:rsidRPr="00CE758F" w:rsidRDefault="00CE758F" w:rsidP="00CE758F">
      <w:pPr>
        <w:tabs>
          <w:tab w:val="center" w:pos="1985"/>
          <w:tab w:val="center" w:pos="6521"/>
        </w:tabs>
        <w:spacing w:line="280"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ab/>
      </w:r>
      <w:r w:rsidR="00A26A11" w:rsidRPr="001D27B8">
        <w:rPr>
          <w:rFonts w:asciiTheme="minorHAnsi" w:hAnsiTheme="minorHAnsi" w:cstheme="minorHAnsi"/>
          <w:b/>
          <w:color w:val="000000" w:themeColor="text1"/>
          <w:sz w:val="18"/>
          <w:szCs w:val="18"/>
        </w:rPr>
        <w:t xml:space="preserve">Καθηγητής </w:t>
      </w:r>
      <w:r w:rsidR="00672333">
        <w:rPr>
          <w:rFonts w:asciiTheme="minorHAnsi" w:hAnsiTheme="minorHAnsi" w:cstheme="minorHAnsi"/>
          <w:b/>
          <w:color w:val="000000" w:themeColor="text1"/>
          <w:sz w:val="18"/>
          <w:szCs w:val="18"/>
        </w:rPr>
        <w:t>Σέρκος</w:t>
      </w:r>
      <w:r w:rsidR="00B57112">
        <w:rPr>
          <w:rFonts w:asciiTheme="minorHAnsi" w:hAnsiTheme="minorHAnsi" w:cstheme="minorHAnsi"/>
          <w:b/>
          <w:color w:val="000000" w:themeColor="text1"/>
          <w:sz w:val="18"/>
          <w:szCs w:val="18"/>
        </w:rPr>
        <w:t xml:space="preserve"> Α.</w:t>
      </w:r>
      <w:r w:rsidR="00672333">
        <w:rPr>
          <w:rFonts w:asciiTheme="minorHAnsi" w:hAnsiTheme="minorHAnsi" w:cstheme="minorHAnsi"/>
          <w:b/>
          <w:color w:val="000000" w:themeColor="text1"/>
          <w:sz w:val="18"/>
          <w:szCs w:val="18"/>
        </w:rPr>
        <w:t xml:space="preserve"> </w:t>
      </w:r>
      <w:r w:rsidR="00672333" w:rsidRPr="00672333">
        <w:rPr>
          <w:rFonts w:asciiTheme="minorHAnsi" w:hAnsiTheme="minorHAnsi" w:cstheme="minorHAnsi"/>
          <w:b/>
          <w:color w:val="000000" w:themeColor="text1"/>
          <w:sz w:val="18"/>
          <w:szCs w:val="18"/>
        </w:rPr>
        <w:t>Χαρουτουνιάν</w:t>
      </w:r>
      <w:r>
        <w:rPr>
          <w:rFonts w:asciiTheme="minorHAnsi" w:hAnsiTheme="minorHAnsi" w:cstheme="minorHAnsi"/>
          <w:b/>
          <w:color w:val="000000" w:themeColor="text1"/>
          <w:sz w:val="18"/>
          <w:szCs w:val="18"/>
        </w:rPr>
        <w:tab/>
      </w:r>
      <w:r w:rsidR="00F73F82" w:rsidRPr="00D9328A">
        <w:rPr>
          <w:rFonts w:asciiTheme="minorHAnsi" w:hAnsiTheme="minorHAnsi" w:cstheme="minorHAnsi"/>
          <w:b/>
          <w:color w:val="000000" w:themeColor="text1"/>
          <w:sz w:val="18"/>
          <w:szCs w:val="18"/>
        </w:rPr>
        <w:t xml:space="preserve"> </w:t>
      </w:r>
    </w:p>
    <w:p w:rsidR="006F70DB" w:rsidRDefault="006F70DB" w:rsidP="003876EF">
      <w:pPr>
        <w:spacing w:line="280" w:lineRule="atLeast"/>
        <w:jc w:val="center"/>
        <w:rPr>
          <w:rFonts w:asciiTheme="minorHAnsi" w:hAnsiTheme="minorHAnsi" w:cstheme="minorHAnsi"/>
          <w:b/>
          <w:color w:val="000000" w:themeColor="text1"/>
          <w:sz w:val="18"/>
          <w:szCs w:val="18"/>
        </w:rPr>
      </w:pPr>
    </w:p>
    <w:p w:rsidR="006F70DB" w:rsidRDefault="006F70DB" w:rsidP="003876EF">
      <w:pPr>
        <w:spacing w:line="280" w:lineRule="atLeast"/>
        <w:jc w:val="center"/>
        <w:rPr>
          <w:rFonts w:asciiTheme="minorHAnsi" w:hAnsiTheme="minorHAnsi" w:cstheme="minorHAnsi"/>
          <w:b/>
          <w:color w:val="000000" w:themeColor="text1"/>
          <w:sz w:val="18"/>
          <w:szCs w:val="18"/>
        </w:rPr>
      </w:pPr>
    </w:p>
    <w:p w:rsidR="006F70DB" w:rsidRDefault="006F70DB" w:rsidP="003876EF">
      <w:pPr>
        <w:spacing w:line="280" w:lineRule="atLeast"/>
        <w:jc w:val="center"/>
        <w:rPr>
          <w:rFonts w:asciiTheme="minorHAnsi" w:hAnsiTheme="minorHAnsi" w:cstheme="minorHAnsi"/>
          <w:b/>
          <w:color w:val="000000" w:themeColor="text1"/>
          <w:sz w:val="18"/>
          <w:szCs w:val="18"/>
        </w:rPr>
      </w:pPr>
    </w:p>
    <w:p w:rsidR="00F73F82" w:rsidRPr="00D9328A" w:rsidRDefault="00F73F82" w:rsidP="003876EF">
      <w:pPr>
        <w:spacing w:line="280" w:lineRule="atLeast"/>
        <w:jc w:val="center"/>
        <w:rPr>
          <w:rFonts w:asciiTheme="minorHAnsi" w:hAnsiTheme="minorHAnsi" w:cstheme="minorHAnsi"/>
          <w:b/>
          <w:bCs w:val="0"/>
          <w:color w:val="000000" w:themeColor="text1"/>
          <w:sz w:val="18"/>
          <w:szCs w:val="18"/>
        </w:rPr>
      </w:pPr>
      <w:r w:rsidRPr="00D9328A">
        <w:rPr>
          <w:rFonts w:asciiTheme="minorHAnsi" w:hAnsiTheme="minorHAnsi" w:cstheme="minorHAnsi"/>
          <w:b/>
          <w:color w:val="000000" w:themeColor="text1"/>
          <w:sz w:val="18"/>
          <w:szCs w:val="18"/>
        </w:rPr>
        <w:t>Ο</w:t>
      </w:r>
      <w:r w:rsidR="00F83A8F" w:rsidRPr="00D9328A">
        <w:rPr>
          <w:rFonts w:asciiTheme="minorHAnsi" w:hAnsiTheme="minorHAnsi" w:cstheme="minorHAnsi"/>
          <w:b/>
          <w:color w:val="000000" w:themeColor="text1"/>
          <w:sz w:val="18"/>
          <w:szCs w:val="18"/>
        </w:rPr>
        <w:t>ι</w:t>
      </w:r>
      <w:r w:rsidRPr="00D9328A">
        <w:rPr>
          <w:rFonts w:asciiTheme="minorHAnsi" w:hAnsiTheme="minorHAnsi" w:cstheme="minorHAnsi"/>
          <w:b/>
          <w:color w:val="000000" w:themeColor="text1"/>
          <w:sz w:val="18"/>
          <w:szCs w:val="18"/>
        </w:rPr>
        <w:t xml:space="preserve"> Επιστημονικά Υπεύθυνο</w:t>
      </w:r>
      <w:r w:rsidR="00F83A8F" w:rsidRPr="00D9328A">
        <w:rPr>
          <w:rFonts w:asciiTheme="minorHAnsi" w:hAnsiTheme="minorHAnsi" w:cstheme="minorHAnsi"/>
          <w:b/>
          <w:color w:val="000000" w:themeColor="text1"/>
          <w:sz w:val="18"/>
          <w:szCs w:val="18"/>
        </w:rPr>
        <w:t>ι</w:t>
      </w:r>
    </w:p>
    <w:p w:rsidR="00F73F82" w:rsidRPr="00D9328A" w:rsidRDefault="00F73F82" w:rsidP="00F83A8F">
      <w:pPr>
        <w:tabs>
          <w:tab w:val="left" w:pos="2191"/>
        </w:tabs>
        <w:spacing w:line="280" w:lineRule="atLeast"/>
        <w:rPr>
          <w:rFonts w:asciiTheme="minorHAnsi" w:hAnsiTheme="minorHAnsi" w:cstheme="minorHAnsi"/>
          <w:b/>
          <w:bCs w:val="0"/>
          <w:color w:val="000000" w:themeColor="text1"/>
          <w:sz w:val="18"/>
          <w:szCs w:val="18"/>
        </w:rPr>
      </w:pPr>
    </w:p>
    <w:p w:rsidR="00832F24" w:rsidRDefault="00832F24">
      <w:pPr>
        <w:spacing w:after="0" w:line="240" w:lineRule="auto"/>
        <w:jc w:val="left"/>
        <w:rPr>
          <w:rFonts w:asciiTheme="minorHAnsi" w:hAnsiTheme="minorHAnsi" w:cstheme="minorHAnsi"/>
          <w:color w:val="000000" w:themeColor="text1"/>
        </w:rPr>
      </w:pPr>
      <w:bookmarkStart w:id="3" w:name="_GoBack"/>
      <w:bookmarkEnd w:id="3"/>
    </w:p>
    <w:sectPr w:rsidR="00832F24" w:rsidSect="00A019FE">
      <w:headerReference w:type="default" r:id="rId9"/>
      <w:footerReference w:type="default" r:id="rId10"/>
      <w:pgSz w:w="11906" w:h="16838"/>
      <w:pgMar w:top="1440" w:right="1418" w:bottom="1440" w:left="1797" w:header="1418" w:footer="4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BD91" w16cex:dateUtc="2020-08-13T10:24:00Z"/>
  <w16cex:commentExtensible w16cex:durableId="22DFBE0C" w16cex:dateUtc="2020-08-13T10:26:00Z"/>
  <w16cex:commentExtensible w16cex:durableId="22DFC00F" w16cex:dateUtc="2020-08-13T10:35:00Z"/>
  <w16cex:commentExtensible w16cex:durableId="22DFBE5A" w16cex:dateUtc="2020-08-13T10: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73" w:rsidRDefault="005A0D73" w:rsidP="00363239">
      <w:r>
        <w:separator/>
      </w:r>
    </w:p>
  </w:endnote>
  <w:endnote w:type="continuationSeparator" w:id="0">
    <w:p w:rsidR="005A0D73" w:rsidRDefault="005A0D73"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ejaVu Sans">
    <w:altName w:val="Arial"/>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Cs w:val="0"/>
        <w:color w:val="auto"/>
        <w:lang w:val="en-US"/>
      </w:rPr>
      <w:id w:val="-498812737"/>
      <w:docPartObj>
        <w:docPartGallery w:val="Page Numbers (Bottom of Page)"/>
        <w:docPartUnique/>
      </w:docPartObj>
    </w:sdtPr>
    <w:sdtEndPr/>
    <w:sdtContent>
      <w:p w:rsidR="00243E0D" w:rsidRDefault="00243E0D" w:rsidP="00FA0F95">
        <w:pPr>
          <w:autoSpaceDE w:val="0"/>
          <w:autoSpaceDN w:val="0"/>
          <w:adjustRightInd w:val="0"/>
          <w:spacing w:after="0" w:line="240" w:lineRule="auto"/>
          <w:jc w:val="center"/>
        </w:pPr>
        <w:r>
          <w:rPr>
            <w:rFonts w:eastAsia="DejaVu Sans" w:cs="DejaVu Sans"/>
            <w:b/>
            <w:i/>
            <w:noProof/>
            <w:color w:val="385623"/>
            <w:spacing w:val="6"/>
            <w:kern w:val="2"/>
            <w:lang w:eastAsia="el-GR"/>
          </w:rPr>
          <w:drawing>
            <wp:inline distT="0" distB="0" distL="0" distR="0">
              <wp:extent cx="4972050" cy="866775"/>
              <wp:effectExtent l="0" t="0" r="0" b="9525"/>
              <wp:docPr id="259" name="Εικόνα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866775"/>
                      </a:xfrm>
                      <a:prstGeom prst="rect">
                        <a:avLst/>
                      </a:prstGeom>
                      <a:noFill/>
                      <a:ln>
                        <a:noFill/>
                      </a:ln>
                    </pic:spPr>
                  </pic:pic>
                </a:graphicData>
              </a:graphic>
            </wp:inline>
          </w:drawing>
        </w:r>
      </w:p>
      <w:p w:rsidR="00243E0D" w:rsidRDefault="004141D2">
        <w:pPr>
          <w:pStyle w:val="ab"/>
          <w:jc w:val="right"/>
        </w:pPr>
        <w:r>
          <w:fldChar w:fldCharType="begin"/>
        </w:r>
        <w:r w:rsidR="00243E0D">
          <w:instrText xml:space="preserve"> PAGE   \* MERGEFORMAT </w:instrText>
        </w:r>
        <w:r>
          <w:fldChar w:fldCharType="separate"/>
        </w:r>
        <w:r w:rsidR="003E77F1">
          <w:rPr>
            <w:noProof/>
          </w:rPr>
          <w:t>2</w:t>
        </w:r>
        <w:r>
          <w:rPr>
            <w:noProof/>
          </w:rPr>
          <w:fldChar w:fldCharType="end"/>
        </w:r>
      </w:p>
    </w:sdtContent>
  </w:sdt>
  <w:p w:rsidR="00243E0D" w:rsidRPr="00D81BD6" w:rsidRDefault="00243E0D"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73" w:rsidRDefault="005A0D73" w:rsidP="00363239">
      <w:r>
        <w:separator/>
      </w:r>
    </w:p>
  </w:footnote>
  <w:footnote w:type="continuationSeparator" w:id="0">
    <w:p w:rsidR="005A0D73" w:rsidRDefault="005A0D73"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D" w:rsidRPr="0008419C" w:rsidRDefault="00243E0D" w:rsidP="00FA0F95">
    <w:pPr>
      <w:pStyle w:val="aa"/>
      <w:tabs>
        <w:tab w:val="clear" w:pos="4153"/>
        <w:tab w:val="clear" w:pos="8306"/>
        <w:tab w:val="left" w:pos="6825"/>
      </w:tabs>
      <w:rPr>
        <w:rFonts w:asciiTheme="minorHAnsi" w:hAnsiTheme="minorHAnsi" w:cstheme="minorHAnsi"/>
        <w:sz w:val="18"/>
        <w:szCs w:val="18"/>
      </w:rPr>
    </w:pPr>
    <w:r w:rsidRPr="00B91736">
      <w:rPr>
        <w:noProof/>
        <w:lang w:val="el-GR" w:eastAsia="el-GR"/>
      </w:rPr>
      <w:drawing>
        <wp:anchor distT="0" distB="0" distL="114300" distR="114300" simplePos="0" relativeHeight="251647488" behindDoc="0" locked="0" layoutInCell="1" allowOverlap="1">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258"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15:restartNumberingAfterBreak="0">
    <w:nsid w:val="159949BA"/>
    <w:multiLevelType w:val="hybridMultilevel"/>
    <w:tmpl w:val="6CC4F764"/>
    <w:lvl w:ilvl="0" w:tplc="04080001">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15:restartNumberingAfterBreak="0">
    <w:nsid w:val="1A823096"/>
    <w:multiLevelType w:val="hybridMultilevel"/>
    <w:tmpl w:val="36C4481C"/>
    <w:lvl w:ilvl="0" w:tplc="187EDC24">
      <w:start w:val="1"/>
      <w:numFmt w:val="decimal"/>
      <w:lvlText w:val="%1)"/>
      <w:lvlJc w:val="left"/>
      <w:pPr>
        <w:ind w:left="720" w:hanging="360"/>
      </w:pPr>
      <w:rPr>
        <w:rFonts w:hint="default"/>
      </w:rPr>
    </w:lvl>
    <w:lvl w:ilvl="1" w:tplc="D5CA41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73F82"/>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1E596BC9"/>
    <w:multiLevelType w:val="hybridMultilevel"/>
    <w:tmpl w:val="77B4CE2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2" w15:restartNumberingAfterBreak="0">
    <w:nsid w:val="22E90B33"/>
    <w:multiLevelType w:val="hybridMultilevel"/>
    <w:tmpl w:val="EF0AD4C0"/>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9613686"/>
    <w:multiLevelType w:val="multilevel"/>
    <w:tmpl w:val="D89EA5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B12D04"/>
    <w:multiLevelType w:val="multilevel"/>
    <w:tmpl w:val="3E8E55E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15:restartNumberingAfterBreak="0">
    <w:nsid w:val="349F7827"/>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9"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084AD8"/>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E51F8"/>
    <w:multiLevelType w:val="hybridMultilevel"/>
    <w:tmpl w:val="F6A0FB04"/>
    <w:lvl w:ilvl="0" w:tplc="187ED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F15EA"/>
    <w:multiLevelType w:val="multilevel"/>
    <w:tmpl w:val="8E1A03FE"/>
    <w:lvl w:ilvl="0">
      <w:start w:val="1"/>
      <w:numFmt w:val="low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5" w15:restartNumberingAfterBreak="0">
    <w:nsid w:val="520B2C2D"/>
    <w:multiLevelType w:val="hybridMultilevel"/>
    <w:tmpl w:val="D27ECF76"/>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E017265"/>
    <w:multiLevelType w:val="multilevel"/>
    <w:tmpl w:val="CD2499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315054"/>
    <w:multiLevelType w:val="hybridMultilevel"/>
    <w:tmpl w:val="D9C029FA"/>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1"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B648A"/>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E055FE8"/>
    <w:multiLevelType w:val="hybridMultilevel"/>
    <w:tmpl w:val="E86E7046"/>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2"/>
  </w:num>
  <w:num w:numId="3">
    <w:abstractNumId w:val="13"/>
  </w:num>
  <w:num w:numId="4">
    <w:abstractNumId w:val="18"/>
  </w:num>
  <w:num w:numId="5">
    <w:abstractNumId w:val="24"/>
  </w:num>
  <w:num w:numId="6">
    <w:abstractNumId w:val="20"/>
  </w:num>
  <w:num w:numId="7">
    <w:abstractNumId w:val="16"/>
  </w:num>
  <w:num w:numId="8">
    <w:abstractNumId w:val="1"/>
  </w:num>
  <w:num w:numId="9">
    <w:abstractNumId w:val="26"/>
  </w:num>
  <w:num w:numId="10">
    <w:abstractNumId w:val="28"/>
  </w:num>
  <w:num w:numId="11">
    <w:abstractNumId w:val="4"/>
  </w:num>
  <w:num w:numId="12">
    <w:abstractNumId w:val="9"/>
  </w:num>
  <w:num w:numId="13">
    <w:abstractNumId w:val="8"/>
  </w:num>
  <w:num w:numId="14">
    <w:abstractNumId w:val="3"/>
  </w:num>
  <w:num w:numId="15">
    <w:abstractNumId w:val="11"/>
  </w:num>
  <w:num w:numId="16">
    <w:abstractNumId w:val="30"/>
  </w:num>
  <w:num w:numId="17">
    <w:abstractNumId w:val="19"/>
  </w:num>
  <w:num w:numId="18">
    <w:abstractNumId w:val="27"/>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17"/>
  </w:num>
  <w:num w:numId="24">
    <w:abstractNumId w:val="23"/>
  </w:num>
  <w:num w:numId="25">
    <w:abstractNumId w:val="7"/>
  </w:num>
  <w:num w:numId="26">
    <w:abstractNumId w:val="21"/>
  </w:num>
  <w:num w:numId="27">
    <w:abstractNumId w:val="22"/>
  </w:num>
  <w:num w:numId="28">
    <w:abstractNumId w:val="6"/>
  </w:num>
  <w:num w:numId="29">
    <w:abstractNumId w:val="5"/>
  </w:num>
  <w:num w:numId="30">
    <w:abstractNumId w:val="32"/>
  </w:num>
  <w:num w:numId="31">
    <w:abstractNumId w:val="10"/>
  </w:num>
  <w:num w:numId="32">
    <w:abstractNumId w:val="12"/>
  </w:num>
  <w:num w:numId="33">
    <w:abstractNumId w:val="25"/>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00"/>
  <w:displayHorizontalDrawingGridEvery w:val="2"/>
  <w:characterSpacingControl w:val="doNotCompress"/>
  <w:hdrShapeDefaults>
    <o:shapedefaults v:ext="edit" spidmax="23553" style="mso-position-vertical-relative:line" fill="f" fillcolor="none [3204]" stroke="f" strokecolor="none [1789]">
      <v:fill color="none [3204]" color2="none [1620]" on="f" type="pattern"/>
      <v:stroke color="none [1789]" on="f"/>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81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3C3D"/>
    <w:rsid w:val="00025C53"/>
    <w:rsid w:val="000265B4"/>
    <w:rsid w:val="000326E8"/>
    <w:rsid w:val="0003279C"/>
    <w:rsid w:val="00032D80"/>
    <w:rsid w:val="00033295"/>
    <w:rsid w:val="000336B8"/>
    <w:rsid w:val="00035B2E"/>
    <w:rsid w:val="00036A4F"/>
    <w:rsid w:val="00037B00"/>
    <w:rsid w:val="0004063B"/>
    <w:rsid w:val="0004162F"/>
    <w:rsid w:val="00043DA2"/>
    <w:rsid w:val="00045E35"/>
    <w:rsid w:val="00046A07"/>
    <w:rsid w:val="00046E52"/>
    <w:rsid w:val="0005218F"/>
    <w:rsid w:val="00052BAE"/>
    <w:rsid w:val="00054230"/>
    <w:rsid w:val="00054A08"/>
    <w:rsid w:val="000620B4"/>
    <w:rsid w:val="00062694"/>
    <w:rsid w:val="00063C92"/>
    <w:rsid w:val="00064BED"/>
    <w:rsid w:val="00065C49"/>
    <w:rsid w:val="00066F30"/>
    <w:rsid w:val="0007036D"/>
    <w:rsid w:val="00072C39"/>
    <w:rsid w:val="000734B7"/>
    <w:rsid w:val="0007608C"/>
    <w:rsid w:val="0007645E"/>
    <w:rsid w:val="00076973"/>
    <w:rsid w:val="00080417"/>
    <w:rsid w:val="00080BC1"/>
    <w:rsid w:val="0008182F"/>
    <w:rsid w:val="00082256"/>
    <w:rsid w:val="00083CC9"/>
    <w:rsid w:val="0008405B"/>
    <w:rsid w:val="0008419C"/>
    <w:rsid w:val="00084C56"/>
    <w:rsid w:val="00085004"/>
    <w:rsid w:val="00090590"/>
    <w:rsid w:val="000905D3"/>
    <w:rsid w:val="0009063E"/>
    <w:rsid w:val="00091422"/>
    <w:rsid w:val="000914C7"/>
    <w:rsid w:val="00091D4C"/>
    <w:rsid w:val="00091FF4"/>
    <w:rsid w:val="00092365"/>
    <w:rsid w:val="00092B30"/>
    <w:rsid w:val="00093246"/>
    <w:rsid w:val="000932DD"/>
    <w:rsid w:val="000944F8"/>
    <w:rsid w:val="00095F00"/>
    <w:rsid w:val="000965C2"/>
    <w:rsid w:val="00096D0B"/>
    <w:rsid w:val="00096DFC"/>
    <w:rsid w:val="000A4893"/>
    <w:rsid w:val="000A687F"/>
    <w:rsid w:val="000A7AFD"/>
    <w:rsid w:val="000A7CBB"/>
    <w:rsid w:val="000B09FA"/>
    <w:rsid w:val="000B18FC"/>
    <w:rsid w:val="000B1C08"/>
    <w:rsid w:val="000B269A"/>
    <w:rsid w:val="000B2988"/>
    <w:rsid w:val="000B3566"/>
    <w:rsid w:val="000B4C67"/>
    <w:rsid w:val="000B64AC"/>
    <w:rsid w:val="000B74B2"/>
    <w:rsid w:val="000C0B8B"/>
    <w:rsid w:val="000C169C"/>
    <w:rsid w:val="000C239C"/>
    <w:rsid w:val="000C450D"/>
    <w:rsid w:val="000C51E3"/>
    <w:rsid w:val="000C521E"/>
    <w:rsid w:val="000C5642"/>
    <w:rsid w:val="000C5C20"/>
    <w:rsid w:val="000C7781"/>
    <w:rsid w:val="000C7977"/>
    <w:rsid w:val="000D038A"/>
    <w:rsid w:val="000D15A6"/>
    <w:rsid w:val="000D181A"/>
    <w:rsid w:val="000D1FCD"/>
    <w:rsid w:val="000D26A2"/>
    <w:rsid w:val="000D44B1"/>
    <w:rsid w:val="000D5E3A"/>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F3E8E"/>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5294"/>
    <w:rsid w:val="001070F5"/>
    <w:rsid w:val="00107263"/>
    <w:rsid w:val="00107877"/>
    <w:rsid w:val="001112ED"/>
    <w:rsid w:val="001126AC"/>
    <w:rsid w:val="0011322D"/>
    <w:rsid w:val="00114A1A"/>
    <w:rsid w:val="001174D1"/>
    <w:rsid w:val="0011794B"/>
    <w:rsid w:val="00122AB4"/>
    <w:rsid w:val="00123086"/>
    <w:rsid w:val="00124625"/>
    <w:rsid w:val="00125622"/>
    <w:rsid w:val="00126025"/>
    <w:rsid w:val="001260D5"/>
    <w:rsid w:val="00126EF2"/>
    <w:rsid w:val="00130CB3"/>
    <w:rsid w:val="001316A5"/>
    <w:rsid w:val="0013174A"/>
    <w:rsid w:val="0013309F"/>
    <w:rsid w:val="001337F0"/>
    <w:rsid w:val="00134075"/>
    <w:rsid w:val="0013637B"/>
    <w:rsid w:val="001370E7"/>
    <w:rsid w:val="001372CC"/>
    <w:rsid w:val="00137435"/>
    <w:rsid w:val="00140777"/>
    <w:rsid w:val="00140F73"/>
    <w:rsid w:val="00141CB8"/>
    <w:rsid w:val="00142C59"/>
    <w:rsid w:val="00142D6B"/>
    <w:rsid w:val="00144168"/>
    <w:rsid w:val="00145513"/>
    <w:rsid w:val="00145F5D"/>
    <w:rsid w:val="00150E05"/>
    <w:rsid w:val="00151374"/>
    <w:rsid w:val="0015252B"/>
    <w:rsid w:val="001549FD"/>
    <w:rsid w:val="001551A3"/>
    <w:rsid w:val="00155A73"/>
    <w:rsid w:val="00161670"/>
    <w:rsid w:val="00161935"/>
    <w:rsid w:val="001630D4"/>
    <w:rsid w:val="001639A0"/>
    <w:rsid w:val="001641EF"/>
    <w:rsid w:val="00164ED2"/>
    <w:rsid w:val="001666F5"/>
    <w:rsid w:val="00167992"/>
    <w:rsid w:val="0017017F"/>
    <w:rsid w:val="00170777"/>
    <w:rsid w:val="001713AC"/>
    <w:rsid w:val="0017221B"/>
    <w:rsid w:val="00172AFD"/>
    <w:rsid w:val="00173994"/>
    <w:rsid w:val="0017495A"/>
    <w:rsid w:val="001764A1"/>
    <w:rsid w:val="0017779E"/>
    <w:rsid w:val="001802CD"/>
    <w:rsid w:val="00185914"/>
    <w:rsid w:val="00185BCF"/>
    <w:rsid w:val="00185C20"/>
    <w:rsid w:val="00187925"/>
    <w:rsid w:val="00190793"/>
    <w:rsid w:val="0019096B"/>
    <w:rsid w:val="001915F5"/>
    <w:rsid w:val="0019204E"/>
    <w:rsid w:val="00192C2D"/>
    <w:rsid w:val="0019302D"/>
    <w:rsid w:val="00194457"/>
    <w:rsid w:val="001945A5"/>
    <w:rsid w:val="00195858"/>
    <w:rsid w:val="00195D55"/>
    <w:rsid w:val="001963A9"/>
    <w:rsid w:val="001A1FF8"/>
    <w:rsid w:val="001A4068"/>
    <w:rsid w:val="001A65C3"/>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B7D15"/>
    <w:rsid w:val="001C04F5"/>
    <w:rsid w:val="001C2B1E"/>
    <w:rsid w:val="001C48C3"/>
    <w:rsid w:val="001C691E"/>
    <w:rsid w:val="001C6981"/>
    <w:rsid w:val="001D1B61"/>
    <w:rsid w:val="001D1CC2"/>
    <w:rsid w:val="001D27B8"/>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42C"/>
    <w:rsid w:val="001F0ED0"/>
    <w:rsid w:val="001F1AF7"/>
    <w:rsid w:val="001F33EF"/>
    <w:rsid w:val="001F3BE6"/>
    <w:rsid w:val="001F3EBA"/>
    <w:rsid w:val="001F4A82"/>
    <w:rsid w:val="001F5611"/>
    <w:rsid w:val="001F5C60"/>
    <w:rsid w:val="0020325F"/>
    <w:rsid w:val="002032F4"/>
    <w:rsid w:val="0020512F"/>
    <w:rsid w:val="00211371"/>
    <w:rsid w:val="00211E45"/>
    <w:rsid w:val="00212F19"/>
    <w:rsid w:val="002136A9"/>
    <w:rsid w:val="002137DB"/>
    <w:rsid w:val="00214F7D"/>
    <w:rsid w:val="00217824"/>
    <w:rsid w:val="00217ECE"/>
    <w:rsid w:val="00221355"/>
    <w:rsid w:val="002216AC"/>
    <w:rsid w:val="00222255"/>
    <w:rsid w:val="002224DA"/>
    <w:rsid w:val="00222CC3"/>
    <w:rsid w:val="0022318E"/>
    <w:rsid w:val="00223F81"/>
    <w:rsid w:val="00225320"/>
    <w:rsid w:val="002253E9"/>
    <w:rsid w:val="00226234"/>
    <w:rsid w:val="00226BFD"/>
    <w:rsid w:val="00227A7A"/>
    <w:rsid w:val="002312DF"/>
    <w:rsid w:val="0023292D"/>
    <w:rsid w:val="002330D1"/>
    <w:rsid w:val="002357A5"/>
    <w:rsid w:val="002358FA"/>
    <w:rsid w:val="00236707"/>
    <w:rsid w:val="00237732"/>
    <w:rsid w:val="00240DD7"/>
    <w:rsid w:val="002420A7"/>
    <w:rsid w:val="00242119"/>
    <w:rsid w:val="00243E0D"/>
    <w:rsid w:val="00246DC1"/>
    <w:rsid w:val="002472CE"/>
    <w:rsid w:val="00247C1E"/>
    <w:rsid w:val="00251CC1"/>
    <w:rsid w:val="00253000"/>
    <w:rsid w:val="00253FEA"/>
    <w:rsid w:val="002541F4"/>
    <w:rsid w:val="00255B41"/>
    <w:rsid w:val="00255BBB"/>
    <w:rsid w:val="00257F6A"/>
    <w:rsid w:val="00260D0F"/>
    <w:rsid w:val="00260D17"/>
    <w:rsid w:val="00261345"/>
    <w:rsid w:val="0026137E"/>
    <w:rsid w:val="00261EE8"/>
    <w:rsid w:val="00262549"/>
    <w:rsid w:val="0026256A"/>
    <w:rsid w:val="00263051"/>
    <w:rsid w:val="002645D7"/>
    <w:rsid w:val="0026495E"/>
    <w:rsid w:val="00264B29"/>
    <w:rsid w:val="00264FF4"/>
    <w:rsid w:val="00267804"/>
    <w:rsid w:val="00270093"/>
    <w:rsid w:val="00270C36"/>
    <w:rsid w:val="00274940"/>
    <w:rsid w:val="002758BD"/>
    <w:rsid w:val="00275D9E"/>
    <w:rsid w:val="002764C1"/>
    <w:rsid w:val="00280619"/>
    <w:rsid w:val="00281DE4"/>
    <w:rsid w:val="0028532E"/>
    <w:rsid w:val="00287018"/>
    <w:rsid w:val="00287C58"/>
    <w:rsid w:val="00291137"/>
    <w:rsid w:val="00291711"/>
    <w:rsid w:val="00291B46"/>
    <w:rsid w:val="00294398"/>
    <w:rsid w:val="00294491"/>
    <w:rsid w:val="00294794"/>
    <w:rsid w:val="002948F8"/>
    <w:rsid w:val="00294CE6"/>
    <w:rsid w:val="002955F5"/>
    <w:rsid w:val="00297003"/>
    <w:rsid w:val="00297971"/>
    <w:rsid w:val="002A14CD"/>
    <w:rsid w:val="002A153C"/>
    <w:rsid w:val="002A20AE"/>
    <w:rsid w:val="002A4B35"/>
    <w:rsid w:val="002A7357"/>
    <w:rsid w:val="002A7D47"/>
    <w:rsid w:val="002B03C4"/>
    <w:rsid w:val="002B0426"/>
    <w:rsid w:val="002B0CBC"/>
    <w:rsid w:val="002B2122"/>
    <w:rsid w:val="002B264C"/>
    <w:rsid w:val="002B28CB"/>
    <w:rsid w:val="002B42EF"/>
    <w:rsid w:val="002B47B9"/>
    <w:rsid w:val="002B4A5D"/>
    <w:rsid w:val="002B629D"/>
    <w:rsid w:val="002C05D4"/>
    <w:rsid w:val="002C0D18"/>
    <w:rsid w:val="002C4C8B"/>
    <w:rsid w:val="002C5FA9"/>
    <w:rsid w:val="002D245E"/>
    <w:rsid w:val="002D3A32"/>
    <w:rsid w:val="002D412D"/>
    <w:rsid w:val="002D446F"/>
    <w:rsid w:val="002D4FF7"/>
    <w:rsid w:val="002D631A"/>
    <w:rsid w:val="002D6730"/>
    <w:rsid w:val="002D6DE2"/>
    <w:rsid w:val="002E1F7E"/>
    <w:rsid w:val="002E22F3"/>
    <w:rsid w:val="002E71EC"/>
    <w:rsid w:val="002E7B4A"/>
    <w:rsid w:val="002F111D"/>
    <w:rsid w:val="002F151A"/>
    <w:rsid w:val="002F3AA5"/>
    <w:rsid w:val="002F4965"/>
    <w:rsid w:val="002F6BE1"/>
    <w:rsid w:val="00300607"/>
    <w:rsid w:val="003016D9"/>
    <w:rsid w:val="0030214C"/>
    <w:rsid w:val="003025CD"/>
    <w:rsid w:val="00306363"/>
    <w:rsid w:val="0030645F"/>
    <w:rsid w:val="00306895"/>
    <w:rsid w:val="00306B13"/>
    <w:rsid w:val="0030725B"/>
    <w:rsid w:val="00307F94"/>
    <w:rsid w:val="003101FB"/>
    <w:rsid w:val="00310EDA"/>
    <w:rsid w:val="00311CC0"/>
    <w:rsid w:val="0031299B"/>
    <w:rsid w:val="003138EE"/>
    <w:rsid w:val="00313988"/>
    <w:rsid w:val="00313ED5"/>
    <w:rsid w:val="00314EEC"/>
    <w:rsid w:val="00320911"/>
    <w:rsid w:val="00320B67"/>
    <w:rsid w:val="0032125A"/>
    <w:rsid w:val="003255A7"/>
    <w:rsid w:val="00325F59"/>
    <w:rsid w:val="003264D5"/>
    <w:rsid w:val="00327BE4"/>
    <w:rsid w:val="00327C31"/>
    <w:rsid w:val="00330970"/>
    <w:rsid w:val="003309D9"/>
    <w:rsid w:val="003321DD"/>
    <w:rsid w:val="00333DBE"/>
    <w:rsid w:val="00335225"/>
    <w:rsid w:val="00335771"/>
    <w:rsid w:val="0033580C"/>
    <w:rsid w:val="00336EE6"/>
    <w:rsid w:val="00337895"/>
    <w:rsid w:val="00337CEC"/>
    <w:rsid w:val="0034265F"/>
    <w:rsid w:val="003432E0"/>
    <w:rsid w:val="00344008"/>
    <w:rsid w:val="00345B66"/>
    <w:rsid w:val="00351440"/>
    <w:rsid w:val="00352F11"/>
    <w:rsid w:val="00353EF9"/>
    <w:rsid w:val="00354768"/>
    <w:rsid w:val="00354A6A"/>
    <w:rsid w:val="00354B02"/>
    <w:rsid w:val="00355E29"/>
    <w:rsid w:val="003561DF"/>
    <w:rsid w:val="003566F8"/>
    <w:rsid w:val="00356AA3"/>
    <w:rsid w:val="00361123"/>
    <w:rsid w:val="00363239"/>
    <w:rsid w:val="00363D36"/>
    <w:rsid w:val="00363E5D"/>
    <w:rsid w:val="00364606"/>
    <w:rsid w:val="0036491A"/>
    <w:rsid w:val="00366354"/>
    <w:rsid w:val="003676F8"/>
    <w:rsid w:val="00367B29"/>
    <w:rsid w:val="00367D54"/>
    <w:rsid w:val="003705B1"/>
    <w:rsid w:val="0037152F"/>
    <w:rsid w:val="003717B5"/>
    <w:rsid w:val="00372997"/>
    <w:rsid w:val="00374577"/>
    <w:rsid w:val="003753EC"/>
    <w:rsid w:val="0037540A"/>
    <w:rsid w:val="003809E4"/>
    <w:rsid w:val="00380B7D"/>
    <w:rsid w:val="00380F85"/>
    <w:rsid w:val="00381181"/>
    <w:rsid w:val="00381516"/>
    <w:rsid w:val="003831BB"/>
    <w:rsid w:val="003835E4"/>
    <w:rsid w:val="00383FCE"/>
    <w:rsid w:val="00385681"/>
    <w:rsid w:val="003860F4"/>
    <w:rsid w:val="00387313"/>
    <w:rsid w:val="003875A4"/>
    <w:rsid w:val="003876EF"/>
    <w:rsid w:val="00387F35"/>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077C"/>
    <w:rsid w:val="003E210E"/>
    <w:rsid w:val="003E2F38"/>
    <w:rsid w:val="003E3052"/>
    <w:rsid w:val="003E5D14"/>
    <w:rsid w:val="003E77F1"/>
    <w:rsid w:val="003E7962"/>
    <w:rsid w:val="003F103D"/>
    <w:rsid w:val="003F27E3"/>
    <w:rsid w:val="003F2E83"/>
    <w:rsid w:val="003F300E"/>
    <w:rsid w:val="003F4117"/>
    <w:rsid w:val="003F63F8"/>
    <w:rsid w:val="00400FE7"/>
    <w:rsid w:val="004014C5"/>
    <w:rsid w:val="00401753"/>
    <w:rsid w:val="0040186C"/>
    <w:rsid w:val="0040321D"/>
    <w:rsid w:val="004035A9"/>
    <w:rsid w:val="0040369D"/>
    <w:rsid w:val="0040405B"/>
    <w:rsid w:val="004043E8"/>
    <w:rsid w:val="00404E4D"/>
    <w:rsid w:val="00405CD0"/>
    <w:rsid w:val="00406D77"/>
    <w:rsid w:val="00406FCA"/>
    <w:rsid w:val="00407EB7"/>
    <w:rsid w:val="00407F81"/>
    <w:rsid w:val="0041063B"/>
    <w:rsid w:val="004121AA"/>
    <w:rsid w:val="004141D2"/>
    <w:rsid w:val="00414ACB"/>
    <w:rsid w:val="00414C97"/>
    <w:rsid w:val="00415413"/>
    <w:rsid w:val="0041585A"/>
    <w:rsid w:val="00417F0D"/>
    <w:rsid w:val="004202C2"/>
    <w:rsid w:val="004209FD"/>
    <w:rsid w:val="00420B82"/>
    <w:rsid w:val="00421DC4"/>
    <w:rsid w:val="004227B5"/>
    <w:rsid w:val="00422EEA"/>
    <w:rsid w:val="00423EE2"/>
    <w:rsid w:val="004246C0"/>
    <w:rsid w:val="0042643B"/>
    <w:rsid w:val="00426D8A"/>
    <w:rsid w:val="00427C67"/>
    <w:rsid w:val="00427DC1"/>
    <w:rsid w:val="00427DF5"/>
    <w:rsid w:val="00427FE8"/>
    <w:rsid w:val="00433158"/>
    <w:rsid w:val="00435BF3"/>
    <w:rsid w:val="004407C1"/>
    <w:rsid w:val="004411F5"/>
    <w:rsid w:val="004501E4"/>
    <w:rsid w:val="0045077F"/>
    <w:rsid w:val="004511F2"/>
    <w:rsid w:val="00451717"/>
    <w:rsid w:val="00451D3A"/>
    <w:rsid w:val="0045230F"/>
    <w:rsid w:val="004550A9"/>
    <w:rsid w:val="00460AF4"/>
    <w:rsid w:val="0046101B"/>
    <w:rsid w:val="00461DEF"/>
    <w:rsid w:val="00465758"/>
    <w:rsid w:val="00465A83"/>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2DE"/>
    <w:rsid w:val="0049379C"/>
    <w:rsid w:val="00493BA1"/>
    <w:rsid w:val="00493BAE"/>
    <w:rsid w:val="0049403A"/>
    <w:rsid w:val="00495AB1"/>
    <w:rsid w:val="004A0363"/>
    <w:rsid w:val="004A1AF8"/>
    <w:rsid w:val="004A1DA0"/>
    <w:rsid w:val="004A2A55"/>
    <w:rsid w:val="004A3DEC"/>
    <w:rsid w:val="004A4AB6"/>
    <w:rsid w:val="004A68CD"/>
    <w:rsid w:val="004A7B62"/>
    <w:rsid w:val="004B026C"/>
    <w:rsid w:val="004B11E5"/>
    <w:rsid w:val="004B129C"/>
    <w:rsid w:val="004B4360"/>
    <w:rsid w:val="004B58E1"/>
    <w:rsid w:val="004B5E12"/>
    <w:rsid w:val="004B6F9C"/>
    <w:rsid w:val="004B7279"/>
    <w:rsid w:val="004B75F6"/>
    <w:rsid w:val="004C0811"/>
    <w:rsid w:val="004C084D"/>
    <w:rsid w:val="004C0E66"/>
    <w:rsid w:val="004C675F"/>
    <w:rsid w:val="004C7938"/>
    <w:rsid w:val="004C79D6"/>
    <w:rsid w:val="004D0173"/>
    <w:rsid w:val="004D0FFE"/>
    <w:rsid w:val="004D162B"/>
    <w:rsid w:val="004D1D0F"/>
    <w:rsid w:val="004D285F"/>
    <w:rsid w:val="004D3CF4"/>
    <w:rsid w:val="004D50F3"/>
    <w:rsid w:val="004D5761"/>
    <w:rsid w:val="004D5E0A"/>
    <w:rsid w:val="004D619F"/>
    <w:rsid w:val="004E0770"/>
    <w:rsid w:val="004E07EE"/>
    <w:rsid w:val="004E0F30"/>
    <w:rsid w:val="004E21B3"/>
    <w:rsid w:val="004E2C06"/>
    <w:rsid w:val="004E3166"/>
    <w:rsid w:val="004E6932"/>
    <w:rsid w:val="004E6E39"/>
    <w:rsid w:val="004E77D0"/>
    <w:rsid w:val="004F0762"/>
    <w:rsid w:val="004F1B68"/>
    <w:rsid w:val="004F32DA"/>
    <w:rsid w:val="004F5161"/>
    <w:rsid w:val="004F6ADA"/>
    <w:rsid w:val="004F72CA"/>
    <w:rsid w:val="004F72EE"/>
    <w:rsid w:val="00501026"/>
    <w:rsid w:val="005029DA"/>
    <w:rsid w:val="00504A92"/>
    <w:rsid w:val="005051A8"/>
    <w:rsid w:val="00507872"/>
    <w:rsid w:val="005107F1"/>
    <w:rsid w:val="00511839"/>
    <w:rsid w:val="00512880"/>
    <w:rsid w:val="00512BD6"/>
    <w:rsid w:val="0051338C"/>
    <w:rsid w:val="00513F1C"/>
    <w:rsid w:val="0051682B"/>
    <w:rsid w:val="00516BC4"/>
    <w:rsid w:val="00520B6B"/>
    <w:rsid w:val="00521CC9"/>
    <w:rsid w:val="00523C03"/>
    <w:rsid w:val="0052487D"/>
    <w:rsid w:val="0052562E"/>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AD7"/>
    <w:rsid w:val="00547E8A"/>
    <w:rsid w:val="0055026E"/>
    <w:rsid w:val="005510EA"/>
    <w:rsid w:val="00551CBC"/>
    <w:rsid w:val="00552005"/>
    <w:rsid w:val="005521F8"/>
    <w:rsid w:val="0055270F"/>
    <w:rsid w:val="00553706"/>
    <w:rsid w:val="00554E05"/>
    <w:rsid w:val="005551F5"/>
    <w:rsid w:val="0055537A"/>
    <w:rsid w:val="00560046"/>
    <w:rsid w:val="00560C25"/>
    <w:rsid w:val="0056148E"/>
    <w:rsid w:val="0056343A"/>
    <w:rsid w:val="00563ED4"/>
    <w:rsid w:val="0056484C"/>
    <w:rsid w:val="00566FEC"/>
    <w:rsid w:val="0057061B"/>
    <w:rsid w:val="0057360D"/>
    <w:rsid w:val="00574A58"/>
    <w:rsid w:val="005752FC"/>
    <w:rsid w:val="00580DF9"/>
    <w:rsid w:val="00581201"/>
    <w:rsid w:val="00581E5F"/>
    <w:rsid w:val="00583855"/>
    <w:rsid w:val="00584F02"/>
    <w:rsid w:val="0058525F"/>
    <w:rsid w:val="00590B4B"/>
    <w:rsid w:val="005911D0"/>
    <w:rsid w:val="00591738"/>
    <w:rsid w:val="00591E03"/>
    <w:rsid w:val="00592B3F"/>
    <w:rsid w:val="005932E3"/>
    <w:rsid w:val="00595DE8"/>
    <w:rsid w:val="00595E43"/>
    <w:rsid w:val="005975E0"/>
    <w:rsid w:val="00597DC5"/>
    <w:rsid w:val="005A0174"/>
    <w:rsid w:val="005A022D"/>
    <w:rsid w:val="005A0921"/>
    <w:rsid w:val="005A0C19"/>
    <w:rsid w:val="005A0D73"/>
    <w:rsid w:val="005A13C2"/>
    <w:rsid w:val="005A356F"/>
    <w:rsid w:val="005A4495"/>
    <w:rsid w:val="005A4C52"/>
    <w:rsid w:val="005A5295"/>
    <w:rsid w:val="005A6032"/>
    <w:rsid w:val="005A77C4"/>
    <w:rsid w:val="005B25BA"/>
    <w:rsid w:val="005B2722"/>
    <w:rsid w:val="005B363F"/>
    <w:rsid w:val="005B4CC1"/>
    <w:rsid w:val="005B567E"/>
    <w:rsid w:val="005B6DF9"/>
    <w:rsid w:val="005B74F2"/>
    <w:rsid w:val="005B7F0E"/>
    <w:rsid w:val="005C29A8"/>
    <w:rsid w:val="005C309C"/>
    <w:rsid w:val="005C4510"/>
    <w:rsid w:val="005C7802"/>
    <w:rsid w:val="005D0A05"/>
    <w:rsid w:val="005D227C"/>
    <w:rsid w:val="005D30A5"/>
    <w:rsid w:val="005D31AD"/>
    <w:rsid w:val="005D551B"/>
    <w:rsid w:val="005D5E86"/>
    <w:rsid w:val="005D721E"/>
    <w:rsid w:val="005D72B4"/>
    <w:rsid w:val="005D731F"/>
    <w:rsid w:val="005D7F98"/>
    <w:rsid w:val="005E010D"/>
    <w:rsid w:val="005E01BF"/>
    <w:rsid w:val="005E13D3"/>
    <w:rsid w:val="005E2DEB"/>
    <w:rsid w:val="005E50A9"/>
    <w:rsid w:val="005E535A"/>
    <w:rsid w:val="005E5AEC"/>
    <w:rsid w:val="005E62E7"/>
    <w:rsid w:val="005E63DF"/>
    <w:rsid w:val="005E7323"/>
    <w:rsid w:val="005E77E2"/>
    <w:rsid w:val="005E7FE2"/>
    <w:rsid w:val="005F0D8D"/>
    <w:rsid w:val="005F2D1D"/>
    <w:rsid w:val="005F44A7"/>
    <w:rsid w:val="005F4935"/>
    <w:rsid w:val="005F527A"/>
    <w:rsid w:val="005F5506"/>
    <w:rsid w:val="005F5ED4"/>
    <w:rsid w:val="005F7C61"/>
    <w:rsid w:val="00600F84"/>
    <w:rsid w:val="006011BE"/>
    <w:rsid w:val="00601B01"/>
    <w:rsid w:val="0060387B"/>
    <w:rsid w:val="00604606"/>
    <w:rsid w:val="006109F5"/>
    <w:rsid w:val="00610E0C"/>
    <w:rsid w:val="006128A0"/>
    <w:rsid w:val="00612DDB"/>
    <w:rsid w:val="00612E1B"/>
    <w:rsid w:val="00612F69"/>
    <w:rsid w:val="00613272"/>
    <w:rsid w:val="00614910"/>
    <w:rsid w:val="00614F52"/>
    <w:rsid w:val="00615FD6"/>
    <w:rsid w:val="0061605F"/>
    <w:rsid w:val="00617DD2"/>
    <w:rsid w:val="006206E0"/>
    <w:rsid w:val="0062101E"/>
    <w:rsid w:val="00621FA1"/>
    <w:rsid w:val="0062352F"/>
    <w:rsid w:val="0062603D"/>
    <w:rsid w:val="006275E2"/>
    <w:rsid w:val="00630B34"/>
    <w:rsid w:val="00630DE2"/>
    <w:rsid w:val="006349B3"/>
    <w:rsid w:val="006350A1"/>
    <w:rsid w:val="00644D6C"/>
    <w:rsid w:val="00645AEE"/>
    <w:rsid w:val="00646008"/>
    <w:rsid w:val="006470C7"/>
    <w:rsid w:val="00650D1C"/>
    <w:rsid w:val="00650E43"/>
    <w:rsid w:val="00652797"/>
    <w:rsid w:val="00653232"/>
    <w:rsid w:val="00653E94"/>
    <w:rsid w:val="00656BA6"/>
    <w:rsid w:val="006619DF"/>
    <w:rsid w:val="0066230F"/>
    <w:rsid w:val="006651D8"/>
    <w:rsid w:val="00665302"/>
    <w:rsid w:val="00666385"/>
    <w:rsid w:val="006668FA"/>
    <w:rsid w:val="00671661"/>
    <w:rsid w:val="00672333"/>
    <w:rsid w:val="0067450B"/>
    <w:rsid w:val="006756B1"/>
    <w:rsid w:val="00676763"/>
    <w:rsid w:val="00676E63"/>
    <w:rsid w:val="00677087"/>
    <w:rsid w:val="006778C9"/>
    <w:rsid w:val="00682AD8"/>
    <w:rsid w:val="00682ADD"/>
    <w:rsid w:val="006837B5"/>
    <w:rsid w:val="006865B9"/>
    <w:rsid w:val="00686A34"/>
    <w:rsid w:val="00686EFB"/>
    <w:rsid w:val="00687790"/>
    <w:rsid w:val="00690587"/>
    <w:rsid w:val="00690BBF"/>
    <w:rsid w:val="0069105E"/>
    <w:rsid w:val="0069132B"/>
    <w:rsid w:val="0069158D"/>
    <w:rsid w:val="00692E45"/>
    <w:rsid w:val="006938C2"/>
    <w:rsid w:val="00695057"/>
    <w:rsid w:val="00696D43"/>
    <w:rsid w:val="00697026"/>
    <w:rsid w:val="006A08E5"/>
    <w:rsid w:val="006A0C04"/>
    <w:rsid w:val="006A3598"/>
    <w:rsid w:val="006A46EF"/>
    <w:rsid w:val="006A4B54"/>
    <w:rsid w:val="006A4E15"/>
    <w:rsid w:val="006A5EF9"/>
    <w:rsid w:val="006A73A7"/>
    <w:rsid w:val="006B0B60"/>
    <w:rsid w:val="006B16C1"/>
    <w:rsid w:val="006B1B7A"/>
    <w:rsid w:val="006B2C55"/>
    <w:rsid w:val="006B5292"/>
    <w:rsid w:val="006B58BE"/>
    <w:rsid w:val="006B6790"/>
    <w:rsid w:val="006B7264"/>
    <w:rsid w:val="006C026D"/>
    <w:rsid w:val="006C06FB"/>
    <w:rsid w:val="006C178B"/>
    <w:rsid w:val="006C1802"/>
    <w:rsid w:val="006C1D33"/>
    <w:rsid w:val="006C6124"/>
    <w:rsid w:val="006C694D"/>
    <w:rsid w:val="006C724A"/>
    <w:rsid w:val="006C7275"/>
    <w:rsid w:val="006D0128"/>
    <w:rsid w:val="006D18BE"/>
    <w:rsid w:val="006D1D51"/>
    <w:rsid w:val="006D310D"/>
    <w:rsid w:val="006D33D7"/>
    <w:rsid w:val="006D3AAF"/>
    <w:rsid w:val="006D3D06"/>
    <w:rsid w:val="006D6BBF"/>
    <w:rsid w:val="006D713D"/>
    <w:rsid w:val="006D7FE5"/>
    <w:rsid w:val="006E03AE"/>
    <w:rsid w:val="006E0834"/>
    <w:rsid w:val="006E26A4"/>
    <w:rsid w:val="006E2EF9"/>
    <w:rsid w:val="006E440B"/>
    <w:rsid w:val="006E5BBE"/>
    <w:rsid w:val="006E644D"/>
    <w:rsid w:val="006E65E5"/>
    <w:rsid w:val="006E6744"/>
    <w:rsid w:val="006E7CF8"/>
    <w:rsid w:val="006F01A6"/>
    <w:rsid w:val="006F1B98"/>
    <w:rsid w:val="006F1FA1"/>
    <w:rsid w:val="006F35C5"/>
    <w:rsid w:val="006F3AD2"/>
    <w:rsid w:val="006F3F0C"/>
    <w:rsid w:val="006F4DE2"/>
    <w:rsid w:val="006F678F"/>
    <w:rsid w:val="006F679F"/>
    <w:rsid w:val="006F70DB"/>
    <w:rsid w:val="006F71CD"/>
    <w:rsid w:val="00700030"/>
    <w:rsid w:val="00701E8F"/>
    <w:rsid w:val="00701EDB"/>
    <w:rsid w:val="0070315F"/>
    <w:rsid w:val="00704762"/>
    <w:rsid w:val="007050D2"/>
    <w:rsid w:val="00705170"/>
    <w:rsid w:val="0070635F"/>
    <w:rsid w:val="0071069F"/>
    <w:rsid w:val="00711E73"/>
    <w:rsid w:val="00712486"/>
    <w:rsid w:val="00712764"/>
    <w:rsid w:val="00713382"/>
    <w:rsid w:val="00715BE5"/>
    <w:rsid w:val="00715FB4"/>
    <w:rsid w:val="0071611E"/>
    <w:rsid w:val="00716D2F"/>
    <w:rsid w:val="00720984"/>
    <w:rsid w:val="00721201"/>
    <w:rsid w:val="00721DA5"/>
    <w:rsid w:val="0072284C"/>
    <w:rsid w:val="00723454"/>
    <w:rsid w:val="00723BAE"/>
    <w:rsid w:val="00726739"/>
    <w:rsid w:val="0072718A"/>
    <w:rsid w:val="00730899"/>
    <w:rsid w:val="007342DF"/>
    <w:rsid w:val="0073781C"/>
    <w:rsid w:val="0074093A"/>
    <w:rsid w:val="00741579"/>
    <w:rsid w:val="00743491"/>
    <w:rsid w:val="00743AB4"/>
    <w:rsid w:val="007447D8"/>
    <w:rsid w:val="00744874"/>
    <w:rsid w:val="00745B0D"/>
    <w:rsid w:val="00746A31"/>
    <w:rsid w:val="00750910"/>
    <w:rsid w:val="00750E1E"/>
    <w:rsid w:val="007514E4"/>
    <w:rsid w:val="007527E8"/>
    <w:rsid w:val="0075375C"/>
    <w:rsid w:val="0075430B"/>
    <w:rsid w:val="00754520"/>
    <w:rsid w:val="00754533"/>
    <w:rsid w:val="00755071"/>
    <w:rsid w:val="00756192"/>
    <w:rsid w:val="00757538"/>
    <w:rsid w:val="00760BC2"/>
    <w:rsid w:val="00761E55"/>
    <w:rsid w:val="0076218F"/>
    <w:rsid w:val="00762263"/>
    <w:rsid w:val="007628E8"/>
    <w:rsid w:val="007631F9"/>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50E"/>
    <w:rsid w:val="0078769B"/>
    <w:rsid w:val="00790C24"/>
    <w:rsid w:val="00791A7D"/>
    <w:rsid w:val="007920C3"/>
    <w:rsid w:val="007943D9"/>
    <w:rsid w:val="00795D27"/>
    <w:rsid w:val="0079644B"/>
    <w:rsid w:val="00796858"/>
    <w:rsid w:val="00796DC6"/>
    <w:rsid w:val="00796E67"/>
    <w:rsid w:val="00797464"/>
    <w:rsid w:val="00797868"/>
    <w:rsid w:val="007A0431"/>
    <w:rsid w:val="007A23EF"/>
    <w:rsid w:val="007A3A74"/>
    <w:rsid w:val="007A4CFD"/>
    <w:rsid w:val="007A5F28"/>
    <w:rsid w:val="007A7488"/>
    <w:rsid w:val="007A763C"/>
    <w:rsid w:val="007B001F"/>
    <w:rsid w:val="007B03E5"/>
    <w:rsid w:val="007B04A0"/>
    <w:rsid w:val="007B3333"/>
    <w:rsid w:val="007B356A"/>
    <w:rsid w:val="007B3791"/>
    <w:rsid w:val="007B589C"/>
    <w:rsid w:val="007B59A2"/>
    <w:rsid w:val="007B5D45"/>
    <w:rsid w:val="007B5F22"/>
    <w:rsid w:val="007B6621"/>
    <w:rsid w:val="007B7F86"/>
    <w:rsid w:val="007C056B"/>
    <w:rsid w:val="007C0575"/>
    <w:rsid w:val="007C17FA"/>
    <w:rsid w:val="007C2131"/>
    <w:rsid w:val="007C2DE4"/>
    <w:rsid w:val="007C3A6E"/>
    <w:rsid w:val="007C46DC"/>
    <w:rsid w:val="007C47C6"/>
    <w:rsid w:val="007C7874"/>
    <w:rsid w:val="007D18AC"/>
    <w:rsid w:val="007D2CEA"/>
    <w:rsid w:val="007D31F5"/>
    <w:rsid w:val="007D38A1"/>
    <w:rsid w:val="007D53EE"/>
    <w:rsid w:val="007D5497"/>
    <w:rsid w:val="007D5AC8"/>
    <w:rsid w:val="007D6B9C"/>
    <w:rsid w:val="007D6D52"/>
    <w:rsid w:val="007D72B8"/>
    <w:rsid w:val="007D7647"/>
    <w:rsid w:val="007E26D3"/>
    <w:rsid w:val="007E2BFF"/>
    <w:rsid w:val="007E542C"/>
    <w:rsid w:val="007E638C"/>
    <w:rsid w:val="007E76D0"/>
    <w:rsid w:val="007E7F86"/>
    <w:rsid w:val="007F0B32"/>
    <w:rsid w:val="007F144D"/>
    <w:rsid w:val="007F1821"/>
    <w:rsid w:val="007F1C2A"/>
    <w:rsid w:val="007F29F3"/>
    <w:rsid w:val="007F2B60"/>
    <w:rsid w:val="007F3C70"/>
    <w:rsid w:val="007F646F"/>
    <w:rsid w:val="007F73F9"/>
    <w:rsid w:val="0080066F"/>
    <w:rsid w:val="0080078D"/>
    <w:rsid w:val="00800BE3"/>
    <w:rsid w:val="008028D2"/>
    <w:rsid w:val="00802B72"/>
    <w:rsid w:val="00805AB7"/>
    <w:rsid w:val="0080772D"/>
    <w:rsid w:val="00807852"/>
    <w:rsid w:val="00810A1A"/>
    <w:rsid w:val="00811677"/>
    <w:rsid w:val="00811BF6"/>
    <w:rsid w:val="00811F36"/>
    <w:rsid w:val="00812C49"/>
    <w:rsid w:val="00813401"/>
    <w:rsid w:val="00813F0F"/>
    <w:rsid w:val="0081590E"/>
    <w:rsid w:val="00815FEE"/>
    <w:rsid w:val="00816156"/>
    <w:rsid w:val="008173C8"/>
    <w:rsid w:val="00820A72"/>
    <w:rsid w:val="00820C5C"/>
    <w:rsid w:val="00821531"/>
    <w:rsid w:val="008227BA"/>
    <w:rsid w:val="00824F36"/>
    <w:rsid w:val="008273EE"/>
    <w:rsid w:val="00832BA6"/>
    <w:rsid w:val="00832F24"/>
    <w:rsid w:val="00833C51"/>
    <w:rsid w:val="00834BD1"/>
    <w:rsid w:val="00835D6F"/>
    <w:rsid w:val="00835E83"/>
    <w:rsid w:val="00836D32"/>
    <w:rsid w:val="00836D5A"/>
    <w:rsid w:val="00840ACF"/>
    <w:rsid w:val="008422ED"/>
    <w:rsid w:val="0084239A"/>
    <w:rsid w:val="00842F5B"/>
    <w:rsid w:val="00842FAB"/>
    <w:rsid w:val="008448A1"/>
    <w:rsid w:val="00845BE8"/>
    <w:rsid w:val="0085501B"/>
    <w:rsid w:val="00855F68"/>
    <w:rsid w:val="008561FD"/>
    <w:rsid w:val="00856F79"/>
    <w:rsid w:val="00857CF2"/>
    <w:rsid w:val="0086030F"/>
    <w:rsid w:val="008606C9"/>
    <w:rsid w:val="00861F7B"/>
    <w:rsid w:val="0086257F"/>
    <w:rsid w:val="00863727"/>
    <w:rsid w:val="00865CF6"/>
    <w:rsid w:val="00866233"/>
    <w:rsid w:val="00866806"/>
    <w:rsid w:val="00867032"/>
    <w:rsid w:val="00870010"/>
    <w:rsid w:val="008722A6"/>
    <w:rsid w:val="00873AC3"/>
    <w:rsid w:val="008751B3"/>
    <w:rsid w:val="008752F3"/>
    <w:rsid w:val="008758FC"/>
    <w:rsid w:val="00875E16"/>
    <w:rsid w:val="00876F41"/>
    <w:rsid w:val="00880A43"/>
    <w:rsid w:val="0088245C"/>
    <w:rsid w:val="00883C6E"/>
    <w:rsid w:val="008840F9"/>
    <w:rsid w:val="00884BE6"/>
    <w:rsid w:val="008859D8"/>
    <w:rsid w:val="00886575"/>
    <w:rsid w:val="00891305"/>
    <w:rsid w:val="008926B1"/>
    <w:rsid w:val="00894D9E"/>
    <w:rsid w:val="00895725"/>
    <w:rsid w:val="0089690C"/>
    <w:rsid w:val="00896ED1"/>
    <w:rsid w:val="008A034C"/>
    <w:rsid w:val="008A0894"/>
    <w:rsid w:val="008A1462"/>
    <w:rsid w:val="008A3041"/>
    <w:rsid w:val="008A434A"/>
    <w:rsid w:val="008A453C"/>
    <w:rsid w:val="008A4CD2"/>
    <w:rsid w:val="008A4E39"/>
    <w:rsid w:val="008A4F22"/>
    <w:rsid w:val="008A520B"/>
    <w:rsid w:val="008A6F84"/>
    <w:rsid w:val="008B0965"/>
    <w:rsid w:val="008B1067"/>
    <w:rsid w:val="008B194A"/>
    <w:rsid w:val="008B1F2E"/>
    <w:rsid w:val="008B3E40"/>
    <w:rsid w:val="008B51BE"/>
    <w:rsid w:val="008B5823"/>
    <w:rsid w:val="008B69D7"/>
    <w:rsid w:val="008B6B4D"/>
    <w:rsid w:val="008B7C82"/>
    <w:rsid w:val="008C27BA"/>
    <w:rsid w:val="008C59E7"/>
    <w:rsid w:val="008C774D"/>
    <w:rsid w:val="008C77C5"/>
    <w:rsid w:val="008C7EDD"/>
    <w:rsid w:val="008D0FFC"/>
    <w:rsid w:val="008D3E22"/>
    <w:rsid w:val="008D4EA5"/>
    <w:rsid w:val="008D786D"/>
    <w:rsid w:val="008D7BFC"/>
    <w:rsid w:val="008D7D70"/>
    <w:rsid w:val="008E128D"/>
    <w:rsid w:val="008E2430"/>
    <w:rsid w:val="008E4214"/>
    <w:rsid w:val="008E4EA4"/>
    <w:rsid w:val="008E7CA0"/>
    <w:rsid w:val="008F1177"/>
    <w:rsid w:val="008F49C3"/>
    <w:rsid w:val="008F5C59"/>
    <w:rsid w:val="008F7403"/>
    <w:rsid w:val="008F77EB"/>
    <w:rsid w:val="0090156B"/>
    <w:rsid w:val="00901586"/>
    <w:rsid w:val="00903C21"/>
    <w:rsid w:val="009052EF"/>
    <w:rsid w:val="00905301"/>
    <w:rsid w:val="00905C94"/>
    <w:rsid w:val="009060AC"/>
    <w:rsid w:val="009064FA"/>
    <w:rsid w:val="00906768"/>
    <w:rsid w:val="00907385"/>
    <w:rsid w:val="00911A50"/>
    <w:rsid w:val="00911D36"/>
    <w:rsid w:val="00912725"/>
    <w:rsid w:val="00914B58"/>
    <w:rsid w:val="0091558C"/>
    <w:rsid w:val="009162C5"/>
    <w:rsid w:val="009179F1"/>
    <w:rsid w:val="00920CD1"/>
    <w:rsid w:val="00921505"/>
    <w:rsid w:val="00922081"/>
    <w:rsid w:val="00924A8C"/>
    <w:rsid w:val="00926153"/>
    <w:rsid w:val="00927028"/>
    <w:rsid w:val="00927C39"/>
    <w:rsid w:val="00927E63"/>
    <w:rsid w:val="00930F4F"/>
    <w:rsid w:val="00931710"/>
    <w:rsid w:val="00933465"/>
    <w:rsid w:val="009340C5"/>
    <w:rsid w:val="009345F2"/>
    <w:rsid w:val="00934E6F"/>
    <w:rsid w:val="00940A78"/>
    <w:rsid w:val="00941FEC"/>
    <w:rsid w:val="00943313"/>
    <w:rsid w:val="00943E1E"/>
    <w:rsid w:val="0094538F"/>
    <w:rsid w:val="00946D75"/>
    <w:rsid w:val="009507F2"/>
    <w:rsid w:val="0095104C"/>
    <w:rsid w:val="00951C27"/>
    <w:rsid w:val="00952013"/>
    <w:rsid w:val="00952E9B"/>
    <w:rsid w:val="00954CDF"/>
    <w:rsid w:val="00955FC0"/>
    <w:rsid w:val="009565EF"/>
    <w:rsid w:val="0096051E"/>
    <w:rsid w:val="009607EE"/>
    <w:rsid w:val="00960B95"/>
    <w:rsid w:val="00961570"/>
    <w:rsid w:val="00961C91"/>
    <w:rsid w:val="009648B4"/>
    <w:rsid w:val="0096496C"/>
    <w:rsid w:val="009651BD"/>
    <w:rsid w:val="00965EF7"/>
    <w:rsid w:val="00966AB8"/>
    <w:rsid w:val="00966D3F"/>
    <w:rsid w:val="00966E49"/>
    <w:rsid w:val="0096741A"/>
    <w:rsid w:val="00971B12"/>
    <w:rsid w:val="00971F41"/>
    <w:rsid w:val="009732E2"/>
    <w:rsid w:val="00973EE7"/>
    <w:rsid w:val="00974FFC"/>
    <w:rsid w:val="009756D8"/>
    <w:rsid w:val="00976016"/>
    <w:rsid w:val="009760DC"/>
    <w:rsid w:val="00977773"/>
    <w:rsid w:val="00977D9A"/>
    <w:rsid w:val="009804B8"/>
    <w:rsid w:val="0098107E"/>
    <w:rsid w:val="00982653"/>
    <w:rsid w:val="0098312F"/>
    <w:rsid w:val="00983EA8"/>
    <w:rsid w:val="00984A81"/>
    <w:rsid w:val="00984FBC"/>
    <w:rsid w:val="00985343"/>
    <w:rsid w:val="00985689"/>
    <w:rsid w:val="00986625"/>
    <w:rsid w:val="00987789"/>
    <w:rsid w:val="00990E24"/>
    <w:rsid w:val="00992D46"/>
    <w:rsid w:val="009948BD"/>
    <w:rsid w:val="00995E38"/>
    <w:rsid w:val="009978AA"/>
    <w:rsid w:val="009A039D"/>
    <w:rsid w:val="009A0906"/>
    <w:rsid w:val="009A12DC"/>
    <w:rsid w:val="009A26CA"/>
    <w:rsid w:val="009A36DD"/>
    <w:rsid w:val="009A4EDE"/>
    <w:rsid w:val="009A5183"/>
    <w:rsid w:val="009A5C8B"/>
    <w:rsid w:val="009A7154"/>
    <w:rsid w:val="009B0E16"/>
    <w:rsid w:val="009B1D2D"/>
    <w:rsid w:val="009B4011"/>
    <w:rsid w:val="009B403C"/>
    <w:rsid w:val="009B42C4"/>
    <w:rsid w:val="009B7806"/>
    <w:rsid w:val="009C07FE"/>
    <w:rsid w:val="009C1F47"/>
    <w:rsid w:val="009C2296"/>
    <w:rsid w:val="009C3BE5"/>
    <w:rsid w:val="009C44DB"/>
    <w:rsid w:val="009C61BA"/>
    <w:rsid w:val="009C73F7"/>
    <w:rsid w:val="009C7867"/>
    <w:rsid w:val="009C7C0D"/>
    <w:rsid w:val="009D0DE4"/>
    <w:rsid w:val="009D14CD"/>
    <w:rsid w:val="009D1D31"/>
    <w:rsid w:val="009D264E"/>
    <w:rsid w:val="009D2689"/>
    <w:rsid w:val="009D38CD"/>
    <w:rsid w:val="009D3AB4"/>
    <w:rsid w:val="009D5093"/>
    <w:rsid w:val="009D5E43"/>
    <w:rsid w:val="009D5EDF"/>
    <w:rsid w:val="009D6FE3"/>
    <w:rsid w:val="009E0C21"/>
    <w:rsid w:val="009E2EFF"/>
    <w:rsid w:val="009E4343"/>
    <w:rsid w:val="009E4D22"/>
    <w:rsid w:val="009E59A2"/>
    <w:rsid w:val="009E68FB"/>
    <w:rsid w:val="009E70A5"/>
    <w:rsid w:val="009E7D8E"/>
    <w:rsid w:val="009E7EF9"/>
    <w:rsid w:val="009F03DC"/>
    <w:rsid w:val="009F0700"/>
    <w:rsid w:val="009F0DCE"/>
    <w:rsid w:val="009F1568"/>
    <w:rsid w:val="009F4258"/>
    <w:rsid w:val="009F62ED"/>
    <w:rsid w:val="009F6AEF"/>
    <w:rsid w:val="00A00F41"/>
    <w:rsid w:val="00A0128E"/>
    <w:rsid w:val="00A019FE"/>
    <w:rsid w:val="00A01BC7"/>
    <w:rsid w:val="00A0265E"/>
    <w:rsid w:val="00A0268E"/>
    <w:rsid w:val="00A03BC6"/>
    <w:rsid w:val="00A04506"/>
    <w:rsid w:val="00A04B7D"/>
    <w:rsid w:val="00A055E5"/>
    <w:rsid w:val="00A10536"/>
    <w:rsid w:val="00A1090C"/>
    <w:rsid w:val="00A11850"/>
    <w:rsid w:val="00A1280B"/>
    <w:rsid w:val="00A13A4F"/>
    <w:rsid w:val="00A13F6D"/>
    <w:rsid w:val="00A14389"/>
    <w:rsid w:val="00A1524E"/>
    <w:rsid w:val="00A15EC2"/>
    <w:rsid w:val="00A166D8"/>
    <w:rsid w:val="00A16826"/>
    <w:rsid w:val="00A16E19"/>
    <w:rsid w:val="00A17620"/>
    <w:rsid w:val="00A210B2"/>
    <w:rsid w:val="00A22030"/>
    <w:rsid w:val="00A22354"/>
    <w:rsid w:val="00A2256D"/>
    <w:rsid w:val="00A229EE"/>
    <w:rsid w:val="00A22C72"/>
    <w:rsid w:val="00A235A7"/>
    <w:rsid w:val="00A23F46"/>
    <w:rsid w:val="00A24200"/>
    <w:rsid w:val="00A254B5"/>
    <w:rsid w:val="00A256AB"/>
    <w:rsid w:val="00A26A11"/>
    <w:rsid w:val="00A279AF"/>
    <w:rsid w:val="00A300E1"/>
    <w:rsid w:val="00A30DD6"/>
    <w:rsid w:val="00A31212"/>
    <w:rsid w:val="00A322C3"/>
    <w:rsid w:val="00A33C61"/>
    <w:rsid w:val="00A349FC"/>
    <w:rsid w:val="00A3592B"/>
    <w:rsid w:val="00A373C4"/>
    <w:rsid w:val="00A4071A"/>
    <w:rsid w:val="00A40D87"/>
    <w:rsid w:val="00A41670"/>
    <w:rsid w:val="00A41882"/>
    <w:rsid w:val="00A42D3F"/>
    <w:rsid w:val="00A433AC"/>
    <w:rsid w:val="00A44A5F"/>
    <w:rsid w:val="00A45C8D"/>
    <w:rsid w:val="00A47D08"/>
    <w:rsid w:val="00A47F3F"/>
    <w:rsid w:val="00A514A6"/>
    <w:rsid w:val="00A53F9E"/>
    <w:rsid w:val="00A548ED"/>
    <w:rsid w:val="00A54B9A"/>
    <w:rsid w:val="00A54DED"/>
    <w:rsid w:val="00A55331"/>
    <w:rsid w:val="00A5577C"/>
    <w:rsid w:val="00A5583C"/>
    <w:rsid w:val="00A56004"/>
    <w:rsid w:val="00A60A7C"/>
    <w:rsid w:val="00A60C36"/>
    <w:rsid w:val="00A61D5F"/>
    <w:rsid w:val="00A631D7"/>
    <w:rsid w:val="00A63D57"/>
    <w:rsid w:val="00A64C17"/>
    <w:rsid w:val="00A64FAF"/>
    <w:rsid w:val="00A64FE6"/>
    <w:rsid w:val="00A66905"/>
    <w:rsid w:val="00A66AC3"/>
    <w:rsid w:val="00A66B64"/>
    <w:rsid w:val="00A676D3"/>
    <w:rsid w:val="00A70132"/>
    <w:rsid w:val="00A70436"/>
    <w:rsid w:val="00A713ED"/>
    <w:rsid w:val="00A71E85"/>
    <w:rsid w:val="00A72FE9"/>
    <w:rsid w:val="00A73CEF"/>
    <w:rsid w:val="00A7416A"/>
    <w:rsid w:val="00A74318"/>
    <w:rsid w:val="00A7458C"/>
    <w:rsid w:val="00A7469C"/>
    <w:rsid w:val="00A74EC3"/>
    <w:rsid w:val="00A75066"/>
    <w:rsid w:val="00A750B2"/>
    <w:rsid w:val="00A80394"/>
    <w:rsid w:val="00A8075B"/>
    <w:rsid w:val="00A80F93"/>
    <w:rsid w:val="00A816AB"/>
    <w:rsid w:val="00A81959"/>
    <w:rsid w:val="00A81AE9"/>
    <w:rsid w:val="00A84622"/>
    <w:rsid w:val="00A852CE"/>
    <w:rsid w:val="00A85F9B"/>
    <w:rsid w:val="00A866EC"/>
    <w:rsid w:val="00A87BB6"/>
    <w:rsid w:val="00A914F7"/>
    <w:rsid w:val="00A927B9"/>
    <w:rsid w:val="00A9300C"/>
    <w:rsid w:val="00A93928"/>
    <w:rsid w:val="00A93B24"/>
    <w:rsid w:val="00A93EAF"/>
    <w:rsid w:val="00A9418F"/>
    <w:rsid w:val="00A9498E"/>
    <w:rsid w:val="00A94D56"/>
    <w:rsid w:val="00A978AC"/>
    <w:rsid w:val="00A97B68"/>
    <w:rsid w:val="00AA02DA"/>
    <w:rsid w:val="00AA03EE"/>
    <w:rsid w:val="00AA0963"/>
    <w:rsid w:val="00AA6810"/>
    <w:rsid w:val="00AA73D0"/>
    <w:rsid w:val="00AB1171"/>
    <w:rsid w:val="00AB2B45"/>
    <w:rsid w:val="00AB2BB1"/>
    <w:rsid w:val="00AB345B"/>
    <w:rsid w:val="00AB362A"/>
    <w:rsid w:val="00AB40DC"/>
    <w:rsid w:val="00AB68FC"/>
    <w:rsid w:val="00AB7572"/>
    <w:rsid w:val="00AB75F8"/>
    <w:rsid w:val="00AB767F"/>
    <w:rsid w:val="00AC0420"/>
    <w:rsid w:val="00AC0C13"/>
    <w:rsid w:val="00AC0D8E"/>
    <w:rsid w:val="00AC2A5B"/>
    <w:rsid w:val="00AC302F"/>
    <w:rsid w:val="00AC36BE"/>
    <w:rsid w:val="00AC58DB"/>
    <w:rsid w:val="00AC5FA7"/>
    <w:rsid w:val="00AD3435"/>
    <w:rsid w:val="00AD3A6B"/>
    <w:rsid w:val="00AD419B"/>
    <w:rsid w:val="00AD447D"/>
    <w:rsid w:val="00AD4E2A"/>
    <w:rsid w:val="00AD69B0"/>
    <w:rsid w:val="00AD6BD3"/>
    <w:rsid w:val="00AD6F5F"/>
    <w:rsid w:val="00AD75FC"/>
    <w:rsid w:val="00AD7AAC"/>
    <w:rsid w:val="00AE250C"/>
    <w:rsid w:val="00AE2C32"/>
    <w:rsid w:val="00AE5B41"/>
    <w:rsid w:val="00AE5B5D"/>
    <w:rsid w:val="00AE5E36"/>
    <w:rsid w:val="00AE619C"/>
    <w:rsid w:val="00AE7453"/>
    <w:rsid w:val="00AF2FDC"/>
    <w:rsid w:val="00AF3DE0"/>
    <w:rsid w:val="00AF4498"/>
    <w:rsid w:val="00AF5267"/>
    <w:rsid w:val="00AF58C1"/>
    <w:rsid w:val="00AF68CE"/>
    <w:rsid w:val="00AF7335"/>
    <w:rsid w:val="00AF7B97"/>
    <w:rsid w:val="00AF7DFE"/>
    <w:rsid w:val="00B0053B"/>
    <w:rsid w:val="00B01510"/>
    <w:rsid w:val="00B01558"/>
    <w:rsid w:val="00B020FE"/>
    <w:rsid w:val="00B038A1"/>
    <w:rsid w:val="00B03A50"/>
    <w:rsid w:val="00B03C96"/>
    <w:rsid w:val="00B0460D"/>
    <w:rsid w:val="00B05EAE"/>
    <w:rsid w:val="00B060B3"/>
    <w:rsid w:val="00B07E6C"/>
    <w:rsid w:val="00B1018F"/>
    <w:rsid w:val="00B10614"/>
    <w:rsid w:val="00B1115A"/>
    <w:rsid w:val="00B113A9"/>
    <w:rsid w:val="00B12FA1"/>
    <w:rsid w:val="00B130FC"/>
    <w:rsid w:val="00B1329C"/>
    <w:rsid w:val="00B14A7D"/>
    <w:rsid w:val="00B16887"/>
    <w:rsid w:val="00B177FE"/>
    <w:rsid w:val="00B17C68"/>
    <w:rsid w:val="00B20F1D"/>
    <w:rsid w:val="00B21536"/>
    <w:rsid w:val="00B21728"/>
    <w:rsid w:val="00B22AF4"/>
    <w:rsid w:val="00B22B0E"/>
    <w:rsid w:val="00B23150"/>
    <w:rsid w:val="00B23A6A"/>
    <w:rsid w:val="00B23B5E"/>
    <w:rsid w:val="00B26AB1"/>
    <w:rsid w:val="00B26C36"/>
    <w:rsid w:val="00B27950"/>
    <w:rsid w:val="00B30620"/>
    <w:rsid w:val="00B318A0"/>
    <w:rsid w:val="00B31FDC"/>
    <w:rsid w:val="00B33869"/>
    <w:rsid w:val="00B3613A"/>
    <w:rsid w:val="00B37B7B"/>
    <w:rsid w:val="00B37E96"/>
    <w:rsid w:val="00B40137"/>
    <w:rsid w:val="00B40BDA"/>
    <w:rsid w:val="00B4260A"/>
    <w:rsid w:val="00B430E1"/>
    <w:rsid w:val="00B43165"/>
    <w:rsid w:val="00B441A1"/>
    <w:rsid w:val="00B45674"/>
    <w:rsid w:val="00B462B4"/>
    <w:rsid w:val="00B464E2"/>
    <w:rsid w:val="00B464F3"/>
    <w:rsid w:val="00B46657"/>
    <w:rsid w:val="00B52E1C"/>
    <w:rsid w:val="00B5372B"/>
    <w:rsid w:val="00B53F47"/>
    <w:rsid w:val="00B5514F"/>
    <w:rsid w:val="00B57112"/>
    <w:rsid w:val="00B602EB"/>
    <w:rsid w:val="00B608C1"/>
    <w:rsid w:val="00B60DD3"/>
    <w:rsid w:val="00B637FC"/>
    <w:rsid w:val="00B65A00"/>
    <w:rsid w:val="00B65DBB"/>
    <w:rsid w:val="00B66083"/>
    <w:rsid w:val="00B6610A"/>
    <w:rsid w:val="00B70381"/>
    <w:rsid w:val="00B7285C"/>
    <w:rsid w:val="00B7288F"/>
    <w:rsid w:val="00B72C8A"/>
    <w:rsid w:val="00B757AE"/>
    <w:rsid w:val="00B77A8E"/>
    <w:rsid w:val="00B804B9"/>
    <w:rsid w:val="00B81499"/>
    <w:rsid w:val="00B826FF"/>
    <w:rsid w:val="00B8492A"/>
    <w:rsid w:val="00B84C7B"/>
    <w:rsid w:val="00B85BF7"/>
    <w:rsid w:val="00B85F73"/>
    <w:rsid w:val="00B861EE"/>
    <w:rsid w:val="00B8743B"/>
    <w:rsid w:val="00B87A3B"/>
    <w:rsid w:val="00B91736"/>
    <w:rsid w:val="00B91FB6"/>
    <w:rsid w:val="00B92785"/>
    <w:rsid w:val="00B94021"/>
    <w:rsid w:val="00B94C56"/>
    <w:rsid w:val="00B95F1D"/>
    <w:rsid w:val="00BA0A9B"/>
    <w:rsid w:val="00BA12EA"/>
    <w:rsid w:val="00BA2193"/>
    <w:rsid w:val="00BA3214"/>
    <w:rsid w:val="00BA4217"/>
    <w:rsid w:val="00BA51B2"/>
    <w:rsid w:val="00BA5D89"/>
    <w:rsid w:val="00BB5DDE"/>
    <w:rsid w:val="00BB667D"/>
    <w:rsid w:val="00BC0B6A"/>
    <w:rsid w:val="00BC0DF9"/>
    <w:rsid w:val="00BC1E95"/>
    <w:rsid w:val="00BC4691"/>
    <w:rsid w:val="00BC487E"/>
    <w:rsid w:val="00BC5766"/>
    <w:rsid w:val="00BC7531"/>
    <w:rsid w:val="00BD00E9"/>
    <w:rsid w:val="00BD36B4"/>
    <w:rsid w:val="00BD4EF1"/>
    <w:rsid w:val="00BD687F"/>
    <w:rsid w:val="00BD6AAE"/>
    <w:rsid w:val="00BD6D4B"/>
    <w:rsid w:val="00BE1989"/>
    <w:rsid w:val="00BE3227"/>
    <w:rsid w:val="00BE4091"/>
    <w:rsid w:val="00BE430B"/>
    <w:rsid w:val="00BE4CB4"/>
    <w:rsid w:val="00BE56C1"/>
    <w:rsid w:val="00BE5A00"/>
    <w:rsid w:val="00BE6B61"/>
    <w:rsid w:val="00BE7482"/>
    <w:rsid w:val="00BE79C5"/>
    <w:rsid w:val="00BF0653"/>
    <w:rsid w:val="00BF0F35"/>
    <w:rsid w:val="00BF1FD7"/>
    <w:rsid w:val="00BF2D7B"/>
    <w:rsid w:val="00BF5D31"/>
    <w:rsid w:val="00C00618"/>
    <w:rsid w:val="00C006B2"/>
    <w:rsid w:val="00C008AB"/>
    <w:rsid w:val="00C00E02"/>
    <w:rsid w:val="00C0121F"/>
    <w:rsid w:val="00C01316"/>
    <w:rsid w:val="00C02112"/>
    <w:rsid w:val="00C046C2"/>
    <w:rsid w:val="00C06291"/>
    <w:rsid w:val="00C102D4"/>
    <w:rsid w:val="00C102DB"/>
    <w:rsid w:val="00C12FF5"/>
    <w:rsid w:val="00C13751"/>
    <w:rsid w:val="00C15220"/>
    <w:rsid w:val="00C17627"/>
    <w:rsid w:val="00C17F44"/>
    <w:rsid w:val="00C20054"/>
    <w:rsid w:val="00C20448"/>
    <w:rsid w:val="00C22186"/>
    <w:rsid w:val="00C22953"/>
    <w:rsid w:val="00C23C84"/>
    <w:rsid w:val="00C24264"/>
    <w:rsid w:val="00C260F1"/>
    <w:rsid w:val="00C261C4"/>
    <w:rsid w:val="00C26A8B"/>
    <w:rsid w:val="00C26E41"/>
    <w:rsid w:val="00C27747"/>
    <w:rsid w:val="00C27AA6"/>
    <w:rsid w:val="00C30219"/>
    <w:rsid w:val="00C3034B"/>
    <w:rsid w:val="00C312B6"/>
    <w:rsid w:val="00C32F13"/>
    <w:rsid w:val="00C352E5"/>
    <w:rsid w:val="00C35919"/>
    <w:rsid w:val="00C37D41"/>
    <w:rsid w:val="00C40077"/>
    <w:rsid w:val="00C40434"/>
    <w:rsid w:val="00C425E9"/>
    <w:rsid w:val="00C42B66"/>
    <w:rsid w:val="00C42DB3"/>
    <w:rsid w:val="00C45465"/>
    <w:rsid w:val="00C45976"/>
    <w:rsid w:val="00C45CCB"/>
    <w:rsid w:val="00C46096"/>
    <w:rsid w:val="00C46467"/>
    <w:rsid w:val="00C47598"/>
    <w:rsid w:val="00C476A0"/>
    <w:rsid w:val="00C47A79"/>
    <w:rsid w:val="00C50CC4"/>
    <w:rsid w:val="00C51C59"/>
    <w:rsid w:val="00C56F29"/>
    <w:rsid w:val="00C57ADF"/>
    <w:rsid w:val="00C6000A"/>
    <w:rsid w:val="00C60883"/>
    <w:rsid w:val="00C60991"/>
    <w:rsid w:val="00C635C9"/>
    <w:rsid w:val="00C64559"/>
    <w:rsid w:val="00C70227"/>
    <w:rsid w:val="00C70D2B"/>
    <w:rsid w:val="00C756E4"/>
    <w:rsid w:val="00C75CE2"/>
    <w:rsid w:val="00C75F41"/>
    <w:rsid w:val="00C768E7"/>
    <w:rsid w:val="00C76B50"/>
    <w:rsid w:val="00C77898"/>
    <w:rsid w:val="00C80281"/>
    <w:rsid w:val="00C80507"/>
    <w:rsid w:val="00C8077E"/>
    <w:rsid w:val="00C80AAF"/>
    <w:rsid w:val="00C80CAE"/>
    <w:rsid w:val="00C80F75"/>
    <w:rsid w:val="00C818C7"/>
    <w:rsid w:val="00C82A0B"/>
    <w:rsid w:val="00C8382F"/>
    <w:rsid w:val="00C83A07"/>
    <w:rsid w:val="00C84D85"/>
    <w:rsid w:val="00C85518"/>
    <w:rsid w:val="00C85BE2"/>
    <w:rsid w:val="00C86961"/>
    <w:rsid w:val="00C8733F"/>
    <w:rsid w:val="00C90216"/>
    <w:rsid w:val="00C904AB"/>
    <w:rsid w:val="00C92326"/>
    <w:rsid w:val="00C930A2"/>
    <w:rsid w:val="00C93E30"/>
    <w:rsid w:val="00C955AA"/>
    <w:rsid w:val="00C962DD"/>
    <w:rsid w:val="00CA19CC"/>
    <w:rsid w:val="00CA2926"/>
    <w:rsid w:val="00CA29DC"/>
    <w:rsid w:val="00CA2FDD"/>
    <w:rsid w:val="00CA3B7C"/>
    <w:rsid w:val="00CA5758"/>
    <w:rsid w:val="00CA5F28"/>
    <w:rsid w:val="00CA7DF2"/>
    <w:rsid w:val="00CB044C"/>
    <w:rsid w:val="00CB14C9"/>
    <w:rsid w:val="00CB1FB9"/>
    <w:rsid w:val="00CB2555"/>
    <w:rsid w:val="00CB2D3D"/>
    <w:rsid w:val="00CB568C"/>
    <w:rsid w:val="00CB5CDB"/>
    <w:rsid w:val="00CB7609"/>
    <w:rsid w:val="00CC0667"/>
    <w:rsid w:val="00CC0943"/>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4177"/>
    <w:rsid w:val="00CE6250"/>
    <w:rsid w:val="00CE6F4E"/>
    <w:rsid w:val="00CE758F"/>
    <w:rsid w:val="00CE7686"/>
    <w:rsid w:val="00CE7B2B"/>
    <w:rsid w:val="00CF13CE"/>
    <w:rsid w:val="00CF304E"/>
    <w:rsid w:val="00CF4DB8"/>
    <w:rsid w:val="00CF6368"/>
    <w:rsid w:val="00CF6468"/>
    <w:rsid w:val="00CF7F8B"/>
    <w:rsid w:val="00D038B1"/>
    <w:rsid w:val="00D04A06"/>
    <w:rsid w:val="00D062FC"/>
    <w:rsid w:val="00D06EB1"/>
    <w:rsid w:val="00D10315"/>
    <w:rsid w:val="00D10BF9"/>
    <w:rsid w:val="00D112DA"/>
    <w:rsid w:val="00D11BBE"/>
    <w:rsid w:val="00D12238"/>
    <w:rsid w:val="00D14963"/>
    <w:rsid w:val="00D14DCC"/>
    <w:rsid w:val="00D17E49"/>
    <w:rsid w:val="00D20E0C"/>
    <w:rsid w:val="00D22EFD"/>
    <w:rsid w:val="00D2306A"/>
    <w:rsid w:val="00D253F2"/>
    <w:rsid w:val="00D26C12"/>
    <w:rsid w:val="00D2727E"/>
    <w:rsid w:val="00D31124"/>
    <w:rsid w:val="00D31284"/>
    <w:rsid w:val="00D34AA4"/>
    <w:rsid w:val="00D3502F"/>
    <w:rsid w:val="00D35C39"/>
    <w:rsid w:val="00D369CA"/>
    <w:rsid w:val="00D40626"/>
    <w:rsid w:val="00D411BA"/>
    <w:rsid w:val="00D41321"/>
    <w:rsid w:val="00D41430"/>
    <w:rsid w:val="00D419D6"/>
    <w:rsid w:val="00D41ED9"/>
    <w:rsid w:val="00D41FC7"/>
    <w:rsid w:val="00D43741"/>
    <w:rsid w:val="00D44248"/>
    <w:rsid w:val="00D44842"/>
    <w:rsid w:val="00D457D6"/>
    <w:rsid w:val="00D46A49"/>
    <w:rsid w:val="00D508A1"/>
    <w:rsid w:val="00D50E62"/>
    <w:rsid w:val="00D518FC"/>
    <w:rsid w:val="00D51B84"/>
    <w:rsid w:val="00D51D63"/>
    <w:rsid w:val="00D532FA"/>
    <w:rsid w:val="00D53F02"/>
    <w:rsid w:val="00D54A13"/>
    <w:rsid w:val="00D54D06"/>
    <w:rsid w:val="00D55038"/>
    <w:rsid w:val="00D558FA"/>
    <w:rsid w:val="00D55DC9"/>
    <w:rsid w:val="00D567F4"/>
    <w:rsid w:val="00D60E03"/>
    <w:rsid w:val="00D61CF1"/>
    <w:rsid w:val="00D65B54"/>
    <w:rsid w:val="00D65D82"/>
    <w:rsid w:val="00D65DC3"/>
    <w:rsid w:val="00D66F5C"/>
    <w:rsid w:val="00D705BE"/>
    <w:rsid w:val="00D70B80"/>
    <w:rsid w:val="00D71E36"/>
    <w:rsid w:val="00D71FAD"/>
    <w:rsid w:val="00D72BED"/>
    <w:rsid w:val="00D72ED2"/>
    <w:rsid w:val="00D73EE9"/>
    <w:rsid w:val="00D743DE"/>
    <w:rsid w:val="00D74575"/>
    <w:rsid w:val="00D74967"/>
    <w:rsid w:val="00D74BBF"/>
    <w:rsid w:val="00D751D8"/>
    <w:rsid w:val="00D75246"/>
    <w:rsid w:val="00D81BD6"/>
    <w:rsid w:val="00D837CC"/>
    <w:rsid w:val="00D8453A"/>
    <w:rsid w:val="00D846DC"/>
    <w:rsid w:val="00D85659"/>
    <w:rsid w:val="00D85B0C"/>
    <w:rsid w:val="00D90476"/>
    <w:rsid w:val="00D9328A"/>
    <w:rsid w:val="00D93A92"/>
    <w:rsid w:val="00D94A81"/>
    <w:rsid w:val="00D94B64"/>
    <w:rsid w:val="00D95299"/>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2E"/>
    <w:rsid w:val="00DF39D2"/>
    <w:rsid w:val="00DF54D1"/>
    <w:rsid w:val="00DF55CF"/>
    <w:rsid w:val="00DF5B84"/>
    <w:rsid w:val="00DF6EE1"/>
    <w:rsid w:val="00DF72F7"/>
    <w:rsid w:val="00DF7867"/>
    <w:rsid w:val="00E0218C"/>
    <w:rsid w:val="00E05343"/>
    <w:rsid w:val="00E05E84"/>
    <w:rsid w:val="00E073D3"/>
    <w:rsid w:val="00E07531"/>
    <w:rsid w:val="00E0767C"/>
    <w:rsid w:val="00E10244"/>
    <w:rsid w:val="00E10ABA"/>
    <w:rsid w:val="00E117D1"/>
    <w:rsid w:val="00E1557E"/>
    <w:rsid w:val="00E161DB"/>
    <w:rsid w:val="00E165B2"/>
    <w:rsid w:val="00E176ED"/>
    <w:rsid w:val="00E20372"/>
    <w:rsid w:val="00E22C0A"/>
    <w:rsid w:val="00E23602"/>
    <w:rsid w:val="00E23AE7"/>
    <w:rsid w:val="00E23E46"/>
    <w:rsid w:val="00E240FB"/>
    <w:rsid w:val="00E24F7F"/>
    <w:rsid w:val="00E251A4"/>
    <w:rsid w:val="00E25DEA"/>
    <w:rsid w:val="00E2608C"/>
    <w:rsid w:val="00E26992"/>
    <w:rsid w:val="00E27309"/>
    <w:rsid w:val="00E278D7"/>
    <w:rsid w:val="00E30F09"/>
    <w:rsid w:val="00E31412"/>
    <w:rsid w:val="00E32275"/>
    <w:rsid w:val="00E3232B"/>
    <w:rsid w:val="00E32651"/>
    <w:rsid w:val="00E3288E"/>
    <w:rsid w:val="00E333FC"/>
    <w:rsid w:val="00E339C9"/>
    <w:rsid w:val="00E341D1"/>
    <w:rsid w:val="00E3574D"/>
    <w:rsid w:val="00E35D16"/>
    <w:rsid w:val="00E362F0"/>
    <w:rsid w:val="00E37023"/>
    <w:rsid w:val="00E379C2"/>
    <w:rsid w:val="00E4005B"/>
    <w:rsid w:val="00E400BC"/>
    <w:rsid w:val="00E41184"/>
    <w:rsid w:val="00E42689"/>
    <w:rsid w:val="00E43117"/>
    <w:rsid w:val="00E46354"/>
    <w:rsid w:val="00E464E0"/>
    <w:rsid w:val="00E4676C"/>
    <w:rsid w:val="00E4794B"/>
    <w:rsid w:val="00E51449"/>
    <w:rsid w:val="00E5227A"/>
    <w:rsid w:val="00E52CC4"/>
    <w:rsid w:val="00E53AA1"/>
    <w:rsid w:val="00E53C25"/>
    <w:rsid w:val="00E54178"/>
    <w:rsid w:val="00E541DC"/>
    <w:rsid w:val="00E5531B"/>
    <w:rsid w:val="00E55744"/>
    <w:rsid w:val="00E55AE8"/>
    <w:rsid w:val="00E575D7"/>
    <w:rsid w:val="00E575DA"/>
    <w:rsid w:val="00E57B75"/>
    <w:rsid w:val="00E60410"/>
    <w:rsid w:val="00E616FE"/>
    <w:rsid w:val="00E61AF3"/>
    <w:rsid w:val="00E623AE"/>
    <w:rsid w:val="00E64567"/>
    <w:rsid w:val="00E64C1C"/>
    <w:rsid w:val="00E653AC"/>
    <w:rsid w:val="00E65EE2"/>
    <w:rsid w:val="00E669D4"/>
    <w:rsid w:val="00E67AE1"/>
    <w:rsid w:val="00E7052B"/>
    <w:rsid w:val="00E71B0A"/>
    <w:rsid w:val="00E729EC"/>
    <w:rsid w:val="00E72BDA"/>
    <w:rsid w:val="00E72C38"/>
    <w:rsid w:val="00E74507"/>
    <w:rsid w:val="00E7559C"/>
    <w:rsid w:val="00E757A4"/>
    <w:rsid w:val="00E75F7A"/>
    <w:rsid w:val="00E76369"/>
    <w:rsid w:val="00E766A6"/>
    <w:rsid w:val="00E778BC"/>
    <w:rsid w:val="00E779E6"/>
    <w:rsid w:val="00E8075D"/>
    <w:rsid w:val="00E8089D"/>
    <w:rsid w:val="00E808BF"/>
    <w:rsid w:val="00E80E2D"/>
    <w:rsid w:val="00E81004"/>
    <w:rsid w:val="00E8153B"/>
    <w:rsid w:val="00E838EE"/>
    <w:rsid w:val="00E84701"/>
    <w:rsid w:val="00E85ECE"/>
    <w:rsid w:val="00E86EBF"/>
    <w:rsid w:val="00E87029"/>
    <w:rsid w:val="00E90F01"/>
    <w:rsid w:val="00E91009"/>
    <w:rsid w:val="00E91A4D"/>
    <w:rsid w:val="00E95228"/>
    <w:rsid w:val="00E955B4"/>
    <w:rsid w:val="00E95D5B"/>
    <w:rsid w:val="00E963F0"/>
    <w:rsid w:val="00E97029"/>
    <w:rsid w:val="00EA0778"/>
    <w:rsid w:val="00EA25D7"/>
    <w:rsid w:val="00EA2AB1"/>
    <w:rsid w:val="00EA389B"/>
    <w:rsid w:val="00EA40FC"/>
    <w:rsid w:val="00EA46E8"/>
    <w:rsid w:val="00EA4D18"/>
    <w:rsid w:val="00EA5F86"/>
    <w:rsid w:val="00EA6275"/>
    <w:rsid w:val="00EA7375"/>
    <w:rsid w:val="00EB073D"/>
    <w:rsid w:val="00EB19C6"/>
    <w:rsid w:val="00EB2B78"/>
    <w:rsid w:val="00EC2588"/>
    <w:rsid w:val="00EC4B00"/>
    <w:rsid w:val="00EC67EC"/>
    <w:rsid w:val="00ED04F6"/>
    <w:rsid w:val="00ED211B"/>
    <w:rsid w:val="00ED2343"/>
    <w:rsid w:val="00ED25DC"/>
    <w:rsid w:val="00ED39C7"/>
    <w:rsid w:val="00ED43EC"/>
    <w:rsid w:val="00ED5333"/>
    <w:rsid w:val="00ED6133"/>
    <w:rsid w:val="00ED7108"/>
    <w:rsid w:val="00EE0EDA"/>
    <w:rsid w:val="00EE20E6"/>
    <w:rsid w:val="00EE28C5"/>
    <w:rsid w:val="00EE312B"/>
    <w:rsid w:val="00EE3A24"/>
    <w:rsid w:val="00EE5279"/>
    <w:rsid w:val="00EF2846"/>
    <w:rsid w:val="00EF2E0E"/>
    <w:rsid w:val="00EF30C7"/>
    <w:rsid w:val="00EF3326"/>
    <w:rsid w:val="00EF3DC1"/>
    <w:rsid w:val="00EF40A9"/>
    <w:rsid w:val="00EF41C9"/>
    <w:rsid w:val="00EF4511"/>
    <w:rsid w:val="00EF4BA6"/>
    <w:rsid w:val="00EF6471"/>
    <w:rsid w:val="00EF6C98"/>
    <w:rsid w:val="00F0294A"/>
    <w:rsid w:val="00F0316B"/>
    <w:rsid w:val="00F031AA"/>
    <w:rsid w:val="00F038ED"/>
    <w:rsid w:val="00F05090"/>
    <w:rsid w:val="00F07731"/>
    <w:rsid w:val="00F0774D"/>
    <w:rsid w:val="00F10DA3"/>
    <w:rsid w:val="00F13276"/>
    <w:rsid w:val="00F14739"/>
    <w:rsid w:val="00F1479E"/>
    <w:rsid w:val="00F14AB3"/>
    <w:rsid w:val="00F167F2"/>
    <w:rsid w:val="00F17645"/>
    <w:rsid w:val="00F17E22"/>
    <w:rsid w:val="00F17E60"/>
    <w:rsid w:val="00F207D4"/>
    <w:rsid w:val="00F211B8"/>
    <w:rsid w:val="00F212B0"/>
    <w:rsid w:val="00F228FA"/>
    <w:rsid w:val="00F23326"/>
    <w:rsid w:val="00F2343D"/>
    <w:rsid w:val="00F251FF"/>
    <w:rsid w:val="00F26509"/>
    <w:rsid w:val="00F27BDB"/>
    <w:rsid w:val="00F306B0"/>
    <w:rsid w:val="00F30C68"/>
    <w:rsid w:val="00F311AA"/>
    <w:rsid w:val="00F31256"/>
    <w:rsid w:val="00F31C1B"/>
    <w:rsid w:val="00F34174"/>
    <w:rsid w:val="00F349A3"/>
    <w:rsid w:val="00F354C8"/>
    <w:rsid w:val="00F35994"/>
    <w:rsid w:val="00F36E62"/>
    <w:rsid w:val="00F3736B"/>
    <w:rsid w:val="00F401BD"/>
    <w:rsid w:val="00F427D4"/>
    <w:rsid w:val="00F43EA7"/>
    <w:rsid w:val="00F45385"/>
    <w:rsid w:val="00F4548C"/>
    <w:rsid w:val="00F46BCA"/>
    <w:rsid w:val="00F475E2"/>
    <w:rsid w:val="00F51696"/>
    <w:rsid w:val="00F51AFA"/>
    <w:rsid w:val="00F52A46"/>
    <w:rsid w:val="00F52CA8"/>
    <w:rsid w:val="00F53030"/>
    <w:rsid w:val="00F55E31"/>
    <w:rsid w:val="00F60BF5"/>
    <w:rsid w:val="00F64668"/>
    <w:rsid w:val="00F646AE"/>
    <w:rsid w:val="00F65A4E"/>
    <w:rsid w:val="00F65F78"/>
    <w:rsid w:val="00F66403"/>
    <w:rsid w:val="00F66958"/>
    <w:rsid w:val="00F70933"/>
    <w:rsid w:val="00F70B0F"/>
    <w:rsid w:val="00F713BC"/>
    <w:rsid w:val="00F7200A"/>
    <w:rsid w:val="00F72415"/>
    <w:rsid w:val="00F736A0"/>
    <w:rsid w:val="00F73F82"/>
    <w:rsid w:val="00F74172"/>
    <w:rsid w:val="00F74661"/>
    <w:rsid w:val="00F770BD"/>
    <w:rsid w:val="00F775B2"/>
    <w:rsid w:val="00F77915"/>
    <w:rsid w:val="00F80853"/>
    <w:rsid w:val="00F83A8F"/>
    <w:rsid w:val="00F840A4"/>
    <w:rsid w:val="00F847FA"/>
    <w:rsid w:val="00F84C57"/>
    <w:rsid w:val="00F856F4"/>
    <w:rsid w:val="00F85934"/>
    <w:rsid w:val="00F87F02"/>
    <w:rsid w:val="00F902D7"/>
    <w:rsid w:val="00F9041A"/>
    <w:rsid w:val="00F90542"/>
    <w:rsid w:val="00F90657"/>
    <w:rsid w:val="00F9278D"/>
    <w:rsid w:val="00F92E75"/>
    <w:rsid w:val="00F93809"/>
    <w:rsid w:val="00F9452D"/>
    <w:rsid w:val="00F95D1D"/>
    <w:rsid w:val="00F95E0B"/>
    <w:rsid w:val="00F9649C"/>
    <w:rsid w:val="00FA06E9"/>
    <w:rsid w:val="00FA0F95"/>
    <w:rsid w:val="00FA1489"/>
    <w:rsid w:val="00FA42CD"/>
    <w:rsid w:val="00FA4420"/>
    <w:rsid w:val="00FA4C35"/>
    <w:rsid w:val="00FA4D5D"/>
    <w:rsid w:val="00FA5451"/>
    <w:rsid w:val="00FB04EB"/>
    <w:rsid w:val="00FB16C5"/>
    <w:rsid w:val="00FB20DC"/>
    <w:rsid w:val="00FB2206"/>
    <w:rsid w:val="00FB3B89"/>
    <w:rsid w:val="00FB3C38"/>
    <w:rsid w:val="00FB4ED7"/>
    <w:rsid w:val="00FB52A8"/>
    <w:rsid w:val="00FC06F1"/>
    <w:rsid w:val="00FC0BFE"/>
    <w:rsid w:val="00FC131C"/>
    <w:rsid w:val="00FC28A0"/>
    <w:rsid w:val="00FC2903"/>
    <w:rsid w:val="00FC372D"/>
    <w:rsid w:val="00FC410E"/>
    <w:rsid w:val="00FC4701"/>
    <w:rsid w:val="00FC4F1C"/>
    <w:rsid w:val="00FC59D4"/>
    <w:rsid w:val="00FC7808"/>
    <w:rsid w:val="00FC7A65"/>
    <w:rsid w:val="00FC7A86"/>
    <w:rsid w:val="00FD0374"/>
    <w:rsid w:val="00FD0876"/>
    <w:rsid w:val="00FD0EE9"/>
    <w:rsid w:val="00FD16EC"/>
    <w:rsid w:val="00FD293B"/>
    <w:rsid w:val="00FD3AA2"/>
    <w:rsid w:val="00FD543A"/>
    <w:rsid w:val="00FD54D3"/>
    <w:rsid w:val="00FD5DA0"/>
    <w:rsid w:val="00FD6956"/>
    <w:rsid w:val="00FE0077"/>
    <w:rsid w:val="00FE0EF6"/>
    <w:rsid w:val="00FE0F55"/>
    <w:rsid w:val="00FE1303"/>
    <w:rsid w:val="00FE3064"/>
    <w:rsid w:val="00FE4018"/>
    <w:rsid w:val="00FE507E"/>
    <w:rsid w:val="00FE6FDD"/>
    <w:rsid w:val="00FF0CA8"/>
    <w:rsid w:val="00FF0D3D"/>
    <w:rsid w:val="00FF0DAA"/>
    <w:rsid w:val="00FF167B"/>
    <w:rsid w:val="00FF1CF5"/>
    <w:rsid w:val="00FF1D11"/>
    <w:rsid w:val="00FF1F32"/>
    <w:rsid w:val="00FF3355"/>
    <w:rsid w:val="00FF3ADD"/>
    <w:rsid w:val="00FF44C0"/>
    <w:rsid w:val="00FF46CE"/>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3"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EF83BBBE-8C4E-44DB-A695-C0D2442A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numbering" w:customStyle="1" w:styleId="12">
    <w:name w:val="Χωρίς λίστα1"/>
    <w:next w:val="a3"/>
    <w:uiPriority w:val="99"/>
    <w:semiHidden/>
    <w:unhideWhenUsed/>
    <w:rsid w:val="004E21B3"/>
  </w:style>
  <w:style w:type="table" w:customStyle="1" w:styleId="13">
    <w:name w:val="Πλέγμα πίνακα1"/>
    <w:basedOn w:val="a2"/>
    <w:next w:val="a4"/>
    <w:rsid w:val="004E21B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172AFD"/>
    <w:pPr>
      <w:spacing w:before="100" w:beforeAutospacing="1" w:after="100" w:afterAutospacing="1" w:line="240" w:lineRule="auto"/>
      <w:jc w:val="left"/>
      <w:textAlignment w:val="center"/>
    </w:pPr>
    <w:rPr>
      <w:rFonts w:ascii="Times New Roman" w:eastAsia="Times New Roman" w:hAnsi="Times New Roman"/>
      <w:bCs w:val="0"/>
      <w:color w:val="auto"/>
      <w:lang w:eastAsia="el-GR"/>
    </w:rPr>
  </w:style>
  <w:style w:type="paragraph" w:customStyle="1" w:styleId="xl66">
    <w:name w:val="xl66"/>
    <w:basedOn w:val="a"/>
    <w:rsid w:val="00172AFD"/>
    <w:pPr>
      <w:shd w:val="clear" w:color="000000" w:fill="FFC000"/>
      <w:spacing w:before="100" w:beforeAutospacing="1" w:after="100" w:afterAutospacing="1" w:line="240" w:lineRule="auto"/>
      <w:jc w:val="center"/>
      <w:textAlignment w:val="center"/>
    </w:pPr>
    <w:rPr>
      <w:rFonts w:ascii="Times New Roman" w:eastAsia="Times New Roman" w:hAnsi="Times New Roman"/>
      <w:b/>
      <w:i/>
      <w:iCs/>
      <w:sz w:val="28"/>
      <w:szCs w:val="28"/>
      <w:u w:val="single"/>
      <w:lang w:eastAsia="el-GR"/>
    </w:rPr>
  </w:style>
  <w:style w:type="paragraph" w:customStyle="1" w:styleId="xl67">
    <w:name w:val="xl67"/>
    <w:basedOn w:val="a"/>
    <w:rsid w:val="00172AFD"/>
    <w:pPr>
      <w:pBdr>
        <w:top w:val="single" w:sz="8" w:space="0" w:color="auto"/>
        <w:left w:val="single" w:sz="8" w:space="0" w:color="auto"/>
        <w:bottom w:val="single" w:sz="8" w:space="0" w:color="auto"/>
        <w:right w:val="single" w:sz="8" w:space="0" w:color="auto"/>
      </w:pBdr>
      <w:shd w:val="clear" w:color="000000" w:fill="DEEAF6"/>
      <w:spacing w:before="100" w:beforeAutospacing="1" w:after="100" w:afterAutospacing="1" w:line="240" w:lineRule="auto"/>
      <w:jc w:val="right"/>
      <w:textAlignment w:val="center"/>
    </w:pPr>
    <w:rPr>
      <w:rFonts w:ascii="Times New Roman" w:eastAsia="Times New Roman" w:hAnsi="Times New Roman"/>
      <w:b/>
      <w:sz w:val="18"/>
      <w:szCs w:val="18"/>
      <w:lang w:eastAsia="el-GR"/>
    </w:rPr>
  </w:style>
  <w:style w:type="paragraph" w:customStyle="1" w:styleId="xl68">
    <w:name w:val="xl68"/>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right"/>
      <w:textAlignment w:val="center"/>
    </w:pPr>
    <w:rPr>
      <w:rFonts w:ascii="Times New Roman" w:eastAsia="Times New Roman" w:hAnsi="Times New Roman"/>
      <w:b/>
      <w:sz w:val="18"/>
      <w:szCs w:val="18"/>
      <w:lang w:eastAsia="el-GR"/>
    </w:rPr>
  </w:style>
  <w:style w:type="paragraph" w:customStyle="1" w:styleId="xl69">
    <w:name w:val="xl69"/>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left"/>
      <w:textAlignment w:val="center"/>
    </w:pPr>
    <w:rPr>
      <w:rFonts w:ascii="Times New Roman" w:eastAsia="Times New Roman" w:hAnsi="Times New Roman"/>
      <w:b/>
      <w:sz w:val="18"/>
      <w:szCs w:val="18"/>
      <w:lang w:eastAsia="el-GR"/>
    </w:rPr>
  </w:style>
  <w:style w:type="paragraph" w:customStyle="1" w:styleId="xl70">
    <w:name w:val="xl70"/>
    <w:basedOn w:val="a"/>
    <w:rsid w:val="00172A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1">
    <w:name w:val="xl71"/>
    <w:basedOn w:val="a"/>
    <w:rsid w:val="00172A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2">
    <w:name w:val="xl72"/>
    <w:basedOn w:val="a"/>
    <w:rsid w:val="00172AFD"/>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Cs w:val="0"/>
      <w:sz w:val="18"/>
      <w:szCs w:val="18"/>
      <w:lang w:eastAsia="el-GR"/>
    </w:rPr>
  </w:style>
  <w:style w:type="paragraph" w:customStyle="1" w:styleId="xl73">
    <w:name w:val="xl73"/>
    <w:basedOn w:val="a"/>
    <w:rsid w:val="00172AFD"/>
    <w:pP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4">
    <w:name w:val="xl74"/>
    <w:basedOn w:val="a"/>
    <w:rsid w:val="00172AFD"/>
    <w:pPr>
      <w:spacing w:before="100" w:beforeAutospacing="1" w:after="100" w:afterAutospacing="1" w:line="240" w:lineRule="auto"/>
      <w:jc w:val="left"/>
      <w:textAlignment w:val="center"/>
    </w:pPr>
    <w:rPr>
      <w:rFonts w:ascii="Times New Roman" w:eastAsia="Times New Roman" w:hAnsi="Times New Roman"/>
      <w:bCs w:val="0"/>
      <w:sz w:val="18"/>
      <w:szCs w:val="18"/>
      <w:lang w:eastAsia="el-GR"/>
    </w:rPr>
  </w:style>
  <w:style w:type="paragraph" w:customStyle="1" w:styleId="xl75">
    <w:name w:val="xl75"/>
    <w:basedOn w:val="a"/>
    <w:rsid w:val="00172AFD"/>
    <w:pPr>
      <w:spacing w:before="100" w:beforeAutospacing="1" w:after="100" w:afterAutospacing="1" w:line="240" w:lineRule="auto"/>
      <w:jc w:val="left"/>
    </w:pPr>
    <w:rPr>
      <w:rFonts w:ascii="Times New Roman" w:eastAsia="Times New Roman" w:hAnsi="Times New Roman"/>
      <w:bCs w:val="0"/>
      <w:color w:val="auto"/>
      <w:lang w:eastAsia="el-GR"/>
    </w:rPr>
  </w:style>
  <w:style w:type="paragraph" w:customStyle="1" w:styleId="xl76">
    <w:name w:val="xl76"/>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b/>
      <w:sz w:val="18"/>
      <w:szCs w:val="18"/>
      <w:lang w:eastAsia="el-GR"/>
    </w:rPr>
  </w:style>
  <w:style w:type="paragraph" w:customStyle="1" w:styleId="xl77">
    <w:name w:val="xl77"/>
    <w:basedOn w:val="a"/>
    <w:rsid w:val="00172AFD"/>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Cs w:val="0"/>
      <w:color w:val="auto"/>
      <w:sz w:val="18"/>
      <w:szCs w:val="18"/>
      <w:lang w:eastAsia="el-GR"/>
    </w:rPr>
  </w:style>
  <w:style w:type="paragraph" w:customStyle="1" w:styleId="xl78">
    <w:name w:val="xl78"/>
    <w:basedOn w:val="a"/>
    <w:rsid w:val="00172AFD"/>
    <w:pPr>
      <w:pBdr>
        <w:top w:val="single" w:sz="8" w:space="0" w:color="auto"/>
        <w:bottom w:val="single" w:sz="8"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b/>
      <w:sz w:val="18"/>
      <w:szCs w:val="18"/>
      <w:lang w:eastAsia="el-GR"/>
    </w:rPr>
  </w:style>
  <w:style w:type="paragraph" w:customStyle="1" w:styleId="xl79">
    <w:name w:val="xl79"/>
    <w:basedOn w:val="a"/>
    <w:rsid w:val="00172A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80">
    <w:name w:val="xl80"/>
    <w:basedOn w:val="a"/>
    <w:rsid w:val="00172A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styleId="af7">
    <w:name w:val="caption"/>
    <w:basedOn w:val="a"/>
    <w:next w:val="a"/>
    <w:uiPriority w:val="35"/>
    <w:unhideWhenUsed/>
    <w:qFormat/>
    <w:rsid w:val="00172AFD"/>
    <w:pPr>
      <w:spacing w:after="200" w:line="240" w:lineRule="auto"/>
    </w:pPr>
    <w:rPr>
      <w:i/>
      <w:iCs/>
      <w:color w:val="1F497D" w:themeColor="text2"/>
      <w:sz w:val="18"/>
      <w:szCs w:val="18"/>
    </w:rPr>
  </w:style>
  <w:style w:type="paragraph" w:styleId="-HTML">
    <w:name w:val="HTML Preformatted"/>
    <w:basedOn w:val="a"/>
    <w:link w:val="-HTMLChar"/>
    <w:uiPriority w:val="99"/>
    <w:semiHidden/>
    <w:unhideWhenUsed/>
    <w:rsid w:val="0055537A"/>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55537A"/>
    <w:rPr>
      <w:rFonts w:ascii="Consolas" w:hAnsi="Consolas"/>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609">
      <w:bodyDiv w:val="1"/>
      <w:marLeft w:val="0"/>
      <w:marRight w:val="0"/>
      <w:marTop w:val="0"/>
      <w:marBottom w:val="0"/>
      <w:divBdr>
        <w:top w:val="none" w:sz="0" w:space="0" w:color="auto"/>
        <w:left w:val="none" w:sz="0" w:space="0" w:color="auto"/>
        <w:bottom w:val="none" w:sz="0" w:space="0" w:color="auto"/>
        <w:right w:val="none" w:sz="0" w:space="0" w:color="auto"/>
      </w:divBdr>
    </w:div>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351420022">
      <w:bodyDiv w:val="1"/>
      <w:marLeft w:val="0"/>
      <w:marRight w:val="0"/>
      <w:marTop w:val="0"/>
      <w:marBottom w:val="0"/>
      <w:divBdr>
        <w:top w:val="none" w:sz="0" w:space="0" w:color="auto"/>
        <w:left w:val="none" w:sz="0" w:space="0" w:color="auto"/>
        <w:bottom w:val="none" w:sz="0" w:space="0" w:color="auto"/>
        <w:right w:val="none" w:sz="0" w:space="0" w:color="auto"/>
      </w:divBdr>
    </w:div>
    <w:div w:id="359940467">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589119088">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49017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202134843">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131947-E3CF-427A-B6FA-C521B35F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6457</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7637</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2020-10-06T07:51:00Z</cp:lastPrinted>
  <dcterms:created xsi:type="dcterms:W3CDTF">2020-10-06T07:56:00Z</dcterms:created>
  <dcterms:modified xsi:type="dcterms:W3CDTF">2020-10-06T07:56:00Z</dcterms:modified>
</cp:coreProperties>
</file>